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42C" w:rsidRDefault="00D550E7" w:rsidP="0022442C">
      <w:pPr>
        <w:spacing w:line="576" w:lineRule="exact"/>
        <w:jc w:val="center"/>
        <w:rPr>
          <w:rFonts w:ascii="方正小标宋_GBK" w:eastAsia="方正小标宋_GBK"/>
          <w:color w:val="000000"/>
          <w:sz w:val="44"/>
          <w:szCs w:val="44"/>
        </w:rPr>
      </w:pPr>
      <w:r w:rsidRPr="00F410BD">
        <w:rPr>
          <w:rFonts w:ascii="方正小标宋_GBK" w:eastAsia="方正小标宋_GBK" w:hint="eastAsia"/>
          <w:color w:val="000000"/>
          <w:sz w:val="44"/>
          <w:szCs w:val="44"/>
        </w:rPr>
        <w:t>关于</w:t>
      </w:r>
      <w:r w:rsidR="0022442C">
        <w:rPr>
          <w:rFonts w:ascii="方正小标宋_GBK" w:eastAsia="方正小标宋_GBK" w:hint="eastAsia"/>
          <w:color w:val="000000"/>
          <w:sz w:val="44"/>
          <w:szCs w:val="44"/>
        </w:rPr>
        <w:t>我</w:t>
      </w:r>
      <w:proofErr w:type="gramStart"/>
      <w:r w:rsidR="0022442C">
        <w:rPr>
          <w:rFonts w:ascii="方正小标宋_GBK" w:eastAsia="方正小标宋_GBK" w:hint="eastAsia"/>
          <w:color w:val="000000"/>
          <w:sz w:val="44"/>
          <w:szCs w:val="44"/>
        </w:rPr>
        <w:t>校</w:t>
      </w:r>
      <w:r w:rsidRPr="00F410BD">
        <w:rPr>
          <w:rFonts w:ascii="方正小标宋_GBK" w:eastAsia="方正小标宋_GBK" w:hint="eastAsia"/>
          <w:color w:val="000000"/>
          <w:sz w:val="44"/>
          <w:szCs w:val="44"/>
        </w:rPr>
        <w:t>定</w:t>
      </w:r>
      <w:proofErr w:type="gramEnd"/>
      <w:r w:rsidRPr="00F410BD">
        <w:rPr>
          <w:rFonts w:ascii="方正小标宋_GBK" w:eastAsia="方正小标宋_GBK" w:hint="eastAsia"/>
          <w:color w:val="000000"/>
          <w:sz w:val="44"/>
          <w:szCs w:val="44"/>
        </w:rPr>
        <w:t>向推荐选聘高校毕业生到村</w:t>
      </w:r>
    </w:p>
    <w:p w:rsidR="00D550E7" w:rsidRPr="00F410BD" w:rsidRDefault="00D550E7" w:rsidP="0022442C">
      <w:pPr>
        <w:spacing w:line="576" w:lineRule="exact"/>
        <w:jc w:val="center"/>
        <w:rPr>
          <w:rFonts w:ascii="方正小标宋_GBK" w:eastAsia="方正小标宋_GBK"/>
          <w:color w:val="000000"/>
          <w:sz w:val="44"/>
          <w:szCs w:val="44"/>
        </w:rPr>
      </w:pPr>
      <w:r w:rsidRPr="00F410BD">
        <w:rPr>
          <w:rFonts w:ascii="方正小标宋_GBK" w:eastAsia="方正小标宋_GBK" w:hint="eastAsia"/>
          <w:color w:val="000000"/>
          <w:sz w:val="44"/>
          <w:szCs w:val="44"/>
        </w:rPr>
        <w:t>任职公告</w:t>
      </w:r>
    </w:p>
    <w:p w:rsidR="0022442C" w:rsidRDefault="0022442C" w:rsidP="00D550E7">
      <w:pPr>
        <w:spacing w:line="560" w:lineRule="exact"/>
        <w:jc w:val="center"/>
        <w:rPr>
          <w:rFonts w:ascii="方正小标宋简体" w:eastAsia="方正小标宋简体"/>
          <w:color w:val="000000"/>
          <w:sz w:val="44"/>
          <w:szCs w:val="44"/>
        </w:rPr>
      </w:pPr>
    </w:p>
    <w:p w:rsidR="0022442C" w:rsidRPr="00693F54" w:rsidRDefault="008C6341" w:rsidP="0022442C">
      <w:pPr>
        <w:spacing w:line="560" w:lineRule="exact"/>
        <w:jc w:val="left"/>
        <w:rPr>
          <w:color w:val="000000"/>
          <w:sz w:val="28"/>
          <w:szCs w:val="28"/>
        </w:rPr>
      </w:pPr>
      <w:r w:rsidRPr="00693F54">
        <w:rPr>
          <w:rFonts w:hint="eastAsia"/>
          <w:color w:val="000000"/>
          <w:sz w:val="28"/>
          <w:szCs w:val="28"/>
        </w:rPr>
        <w:t>各校区、</w:t>
      </w:r>
      <w:r w:rsidR="0022442C" w:rsidRPr="00693F54">
        <w:rPr>
          <w:rFonts w:hint="eastAsia"/>
          <w:color w:val="000000"/>
          <w:sz w:val="28"/>
          <w:szCs w:val="28"/>
        </w:rPr>
        <w:t>各学院（所）：</w:t>
      </w:r>
    </w:p>
    <w:p w:rsidR="008C6341" w:rsidRPr="00693F54" w:rsidRDefault="008C6341" w:rsidP="00693F54">
      <w:pPr>
        <w:spacing w:line="560" w:lineRule="exact"/>
        <w:ind w:firstLineChars="200" w:firstLine="560"/>
        <w:rPr>
          <w:sz w:val="28"/>
          <w:szCs w:val="28"/>
        </w:rPr>
      </w:pPr>
      <w:r w:rsidRPr="00693F54">
        <w:rPr>
          <w:rFonts w:hint="eastAsia"/>
          <w:sz w:val="28"/>
          <w:szCs w:val="28"/>
        </w:rPr>
        <w:t>四川省201</w:t>
      </w:r>
      <w:r w:rsidR="00B564E0">
        <w:rPr>
          <w:rFonts w:hint="eastAsia"/>
          <w:sz w:val="28"/>
          <w:szCs w:val="28"/>
        </w:rPr>
        <w:t>4</w:t>
      </w:r>
      <w:r w:rsidRPr="00693F54">
        <w:rPr>
          <w:rFonts w:hint="eastAsia"/>
          <w:sz w:val="28"/>
          <w:szCs w:val="28"/>
        </w:rPr>
        <w:t>年定向推荐选聘高校毕业生到村任职工作现已启动，为做好我校推荐选聘工作，现将有关事项通知如下</w:t>
      </w:r>
      <w:r w:rsidR="00BB755F">
        <w:rPr>
          <w:rFonts w:hint="eastAsia"/>
          <w:sz w:val="28"/>
          <w:szCs w:val="28"/>
        </w:rPr>
        <w:t>：</w:t>
      </w:r>
    </w:p>
    <w:p w:rsidR="00D550E7" w:rsidRPr="00693F54" w:rsidRDefault="00D550E7" w:rsidP="00693F54">
      <w:pPr>
        <w:spacing w:line="560" w:lineRule="exact"/>
        <w:ind w:firstLineChars="200" w:firstLine="560"/>
        <w:rPr>
          <w:color w:val="000000"/>
          <w:sz w:val="28"/>
          <w:szCs w:val="28"/>
        </w:rPr>
      </w:pPr>
      <w:r w:rsidRPr="00693F54">
        <w:rPr>
          <w:rFonts w:hint="eastAsia"/>
          <w:color w:val="000000"/>
          <w:sz w:val="28"/>
          <w:szCs w:val="28"/>
        </w:rPr>
        <w:t>一、选聘数量、职位及聘期</w:t>
      </w:r>
    </w:p>
    <w:p w:rsidR="00D550E7" w:rsidRPr="003D12CD" w:rsidRDefault="008C6341" w:rsidP="00693F54">
      <w:pPr>
        <w:spacing w:line="560" w:lineRule="exact"/>
        <w:ind w:firstLineChars="200" w:firstLine="560"/>
        <w:rPr>
          <w:color w:val="000000"/>
          <w:sz w:val="28"/>
          <w:szCs w:val="28"/>
        </w:rPr>
      </w:pPr>
      <w:r w:rsidRPr="00693F54">
        <w:rPr>
          <w:rFonts w:hint="eastAsia"/>
          <w:color w:val="000000"/>
          <w:sz w:val="28"/>
          <w:szCs w:val="28"/>
        </w:rPr>
        <w:t>1、</w:t>
      </w:r>
      <w:r w:rsidR="00D550E7" w:rsidRPr="00693F54">
        <w:rPr>
          <w:rFonts w:hint="eastAsia"/>
          <w:color w:val="000000"/>
          <w:sz w:val="28"/>
          <w:szCs w:val="28"/>
        </w:rPr>
        <w:t>选聘数量。</w:t>
      </w:r>
      <w:r w:rsidR="00B564E0" w:rsidRPr="00B564E0">
        <w:rPr>
          <w:color w:val="000000"/>
          <w:sz w:val="28"/>
          <w:szCs w:val="28"/>
        </w:rPr>
        <w:t>2014年</w:t>
      </w:r>
      <w:r w:rsidR="003D12CD" w:rsidRPr="003D12CD">
        <w:rPr>
          <w:color w:val="000000"/>
          <w:sz w:val="28"/>
          <w:szCs w:val="28"/>
        </w:rPr>
        <w:t>从</w:t>
      </w:r>
      <w:r w:rsidR="003D12CD" w:rsidRPr="003D12CD">
        <w:rPr>
          <w:rFonts w:hint="eastAsia"/>
          <w:color w:val="000000"/>
          <w:sz w:val="28"/>
          <w:szCs w:val="28"/>
        </w:rPr>
        <w:t>我校</w:t>
      </w:r>
      <w:r w:rsidR="003D12CD" w:rsidRPr="003D12CD">
        <w:rPr>
          <w:color w:val="000000"/>
          <w:sz w:val="28"/>
          <w:szCs w:val="28"/>
        </w:rPr>
        <w:t>选聘</w:t>
      </w:r>
      <w:r w:rsidR="00B564E0" w:rsidRPr="00B564E0">
        <w:rPr>
          <w:rFonts w:hint="eastAsia"/>
          <w:color w:val="000000"/>
          <w:sz w:val="28"/>
          <w:szCs w:val="28"/>
        </w:rPr>
        <w:t>120名</w:t>
      </w:r>
      <w:r w:rsidR="0022442C" w:rsidRPr="00693F54">
        <w:rPr>
          <w:rFonts w:hint="eastAsia"/>
          <w:color w:val="000000"/>
          <w:sz w:val="28"/>
          <w:szCs w:val="28"/>
        </w:rPr>
        <w:t>。</w:t>
      </w:r>
    </w:p>
    <w:p w:rsidR="00D550E7" w:rsidRPr="00693F54" w:rsidRDefault="008C6341" w:rsidP="00693F54">
      <w:pPr>
        <w:spacing w:line="560" w:lineRule="exact"/>
        <w:ind w:firstLineChars="200" w:firstLine="560"/>
        <w:rPr>
          <w:color w:val="000000"/>
          <w:sz w:val="28"/>
          <w:szCs w:val="28"/>
        </w:rPr>
      </w:pPr>
      <w:r w:rsidRPr="00693F54">
        <w:rPr>
          <w:rFonts w:hint="eastAsia"/>
          <w:color w:val="000000"/>
          <w:sz w:val="28"/>
          <w:szCs w:val="28"/>
        </w:rPr>
        <w:t>2、</w:t>
      </w:r>
      <w:r w:rsidR="00D550E7" w:rsidRPr="00693F54">
        <w:rPr>
          <w:rFonts w:hint="eastAsia"/>
          <w:color w:val="000000"/>
          <w:sz w:val="28"/>
          <w:szCs w:val="28"/>
        </w:rPr>
        <w:t>选聘职位。</w:t>
      </w:r>
      <w:r w:rsidR="00B564E0" w:rsidRPr="00B564E0">
        <w:rPr>
          <w:color w:val="000000"/>
          <w:sz w:val="28"/>
          <w:szCs w:val="28"/>
        </w:rPr>
        <w:t>选聘的大学生主要担任村文书或党组织副书记、主任助理、群团干部。</w:t>
      </w:r>
    </w:p>
    <w:p w:rsidR="00D550E7" w:rsidRPr="00693F54" w:rsidRDefault="008C6341" w:rsidP="00693F54">
      <w:pPr>
        <w:spacing w:line="560" w:lineRule="exact"/>
        <w:ind w:firstLineChars="200" w:firstLine="560"/>
        <w:rPr>
          <w:color w:val="000000"/>
          <w:sz w:val="28"/>
          <w:szCs w:val="28"/>
        </w:rPr>
      </w:pPr>
      <w:r w:rsidRPr="00693F54">
        <w:rPr>
          <w:rFonts w:hint="eastAsia"/>
          <w:color w:val="000000"/>
          <w:sz w:val="28"/>
          <w:szCs w:val="28"/>
        </w:rPr>
        <w:t>3、</w:t>
      </w:r>
      <w:r w:rsidR="00D550E7" w:rsidRPr="00693F54">
        <w:rPr>
          <w:rFonts w:hint="eastAsia"/>
          <w:color w:val="000000"/>
          <w:sz w:val="28"/>
          <w:szCs w:val="28"/>
        </w:rPr>
        <w:t>聘期。聘期两年，聘期满后，符合续聘条件的，可续聘。</w:t>
      </w:r>
    </w:p>
    <w:p w:rsidR="00B564E0" w:rsidRPr="00B564E0" w:rsidRDefault="00B564E0" w:rsidP="00B564E0">
      <w:pPr>
        <w:spacing w:line="560" w:lineRule="exact"/>
        <w:ind w:firstLineChars="200" w:firstLine="560"/>
        <w:rPr>
          <w:color w:val="000000"/>
          <w:sz w:val="28"/>
          <w:szCs w:val="28"/>
        </w:rPr>
      </w:pPr>
      <w:r w:rsidRPr="00B564E0">
        <w:rPr>
          <w:rFonts w:hint="eastAsia"/>
          <w:color w:val="000000"/>
          <w:sz w:val="28"/>
          <w:szCs w:val="28"/>
        </w:rPr>
        <w:t>二、选聘条件</w:t>
      </w:r>
    </w:p>
    <w:p w:rsidR="00B564E0" w:rsidRPr="00B564E0" w:rsidRDefault="00B564E0" w:rsidP="00B564E0">
      <w:pPr>
        <w:spacing w:line="560" w:lineRule="exact"/>
        <w:ind w:firstLineChars="200" w:firstLine="560"/>
        <w:rPr>
          <w:color w:val="000000"/>
          <w:sz w:val="28"/>
          <w:szCs w:val="28"/>
        </w:rPr>
      </w:pPr>
      <w:r w:rsidRPr="00B564E0">
        <w:rPr>
          <w:rFonts w:hint="eastAsia"/>
          <w:color w:val="000000"/>
          <w:sz w:val="28"/>
          <w:szCs w:val="28"/>
        </w:rPr>
        <w:t>（一）</w:t>
      </w:r>
      <w:r w:rsidRPr="00B564E0">
        <w:rPr>
          <w:color w:val="000000"/>
          <w:sz w:val="28"/>
          <w:szCs w:val="28"/>
        </w:rPr>
        <w:t>普通高等院校普通全日制2014年毕业的本科及以上学历人员；</w:t>
      </w:r>
      <w:bookmarkStart w:id="0" w:name="_GoBack"/>
      <w:bookmarkEnd w:id="0"/>
    </w:p>
    <w:p w:rsidR="00B564E0" w:rsidRPr="00B564E0" w:rsidRDefault="00B564E0" w:rsidP="00B564E0">
      <w:pPr>
        <w:spacing w:line="560" w:lineRule="exact"/>
        <w:ind w:firstLineChars="200" w:firstLine="560"/>
        <w:rPr>
          <w:color w:val="000000"/>
          <w:sz w:val="28"/>
          <w:szCs w:val="28"/>
        </w:rPr>
      </w:pPr>
      <w:r w:rsidRPr="00B564E0">
        <w:rPr>
          <w:rFonts w:hint="eastAsia"/>
          <w:color w:val="000000"/>
          <w:sz w:val="28"/>
          <w:szCs w:val="28"/>
        </w:rPr>
        <w:t>（二）</w:t>
      </w:r>
      <w:r w:rsidRPr="00B564E0">
        <w:rPr>
          <w:color w:val="000000"/>
          <w:sz w:val="28"/>
          <w:szCs w:val="28"/>
        </w:rPr>
        <w:t>思想政治素质好，学习成绩优良；</w:t>
      </w:r>
    </w:p>
    <w:p w:rsidR="00B564E0" w:rsidRPr="00B564E0" w:rsidRDefault="00B564E0" w:rsidP="00B564E0">
      <w:pPr>
        <w:spacing w:line="560" w:lineRule="exact"/>
        <w:ind w:firstLineChars="200" w:firstLine="560"/>
        <w:rPr>
          <w:color w:val="000000"/>
          <w:sz w:val="28"/>
          <w:szCs w:val="28"/>
        </w:rPr>
      </w:pPr>
      <w:r w:rsidRPr="00B564E0">
        <w:rPr>
          <w:rFonts w:hint="eastAsia"/>
          <w:color w:val="000000"/>
          <w:sz w:val="28"/>
          <w:szCs w:val="28"/>
        </w:rPr>
        <w:t>（三）</w:t>
      </w:r>
      <w:r w:rsidRPr="00B564E0">
        <w:rPr>
          <w:color w:val="000000"/>
          <w:sz w:val="28"/>
          <w:szCs w:val="28"/>
        </w:rPr>
        <w:t>作风踏实，吃苦耐劳，甘于奉献，组织纪律观念强；</w:t>
      </w:r>
    </w:p>
    <w:p w:rsidR="00B564E0" w:rsidRPr="00B564E0" w:rsidRDefault="00B564E0" w:rsidP="00B564E0">
      <w:pPr>
        <w:spacing w:line="560" w:lineRule="exact"/>
        <w:ind w:firstLineChars="200" w:firstLine="560"/>
        <w:rPr>
          <w:color w:val="000000"/>
          <w:sz w:val="28"/>
          <w:szCs w:val="28"/>
        </w:rPr>
      </w:pPr>
      <w:r w:rsidRPr="00B564E0">
        <w:rPr>
          <w:rFonts w:hint="eastAsia"/>
          <w:color w:val="000000"/>
          <w:sz w:val="28"/>
          <w:szCs w:val="28"/>
        </w:rPr>
        <w:t>（四）</w:t>
      </w:r>
      <w:r w:rsidRPr="00B564E0">
        <w:rPr>
          <w:color w:val="000000"/>
          <w:sz w:val="28"/>
          <w:szCs w:val="28"/>
        </w:rPr>
        <w:t>自愿到农村工作，有一定的组织协调能力；身体健康。</w:t>
      </w:r>
    </w:p>
    <w:p w:rsidR="00B564E0" w:rsidRPr="00B564E0" w:rsidRDefault="00B564E0" w:rsidP="00B564E0">
      <w:pPr>
        <w:spacing w:line="560" w:lineRule="exact"/>
        <w:ind w:firstLineChars="200" w:firstLine="560"/>
        <w:rPr>
          <w:color w:val="000000"/>
          <w:sz w:val="28"/>
          <w:szCs w:val="28"/>
        </w:rPr>
      </w:pPr>
      <w:r w:rsidRPr="00B564E0">
        <w:rPr>
          <w:color w:val="000000"/>
          <w:sz w:val="28"/>
          <w:szCs w:val="28"/>
        </w:rPr>
        <w:t>符合上述条件，中共党员、学生干部以及在校期间曾获得校级以上各种荣誉称号的，少数民族地区</w:t>
      </w:r>
      <w:r w:rsidRPr="00B564E0">
        <w:rPr>
          <w:color w:val="000000"/>
          <w:sz w:val="28"/>
          <w:szCs w:val="28"/>
        </w:rPr>
        <w:t>“</w:t>
      </w:r>
      <w:r w:rsidRPr="00B564E0">
        <w:rPr>
          <w:color w:val="000000"/>
          <w:sz w:val="28"/>
          <w:szCs w:val="28"/>
        </w:rPr>
        <w:t>双语</w:t>
      </w:r>
      <w:r w:rsidRPr="00B564E0">
        <w:rPr>
          <w:color w:val="000000"/>
          <w:sz w:val="28"/>
          <w:szCs w:val="28"/>
        </w:rPr>
        <w:t>”</w:t>
      </w:r>
      <w:r w:rsidRPr="00B564E0">
        <w:rPr>
          <w:color w:val="000000"/>
          <w:sz w:val="28"/>
          <w:szCs w:val="28"/>
        </w:rPr>
        <w:t>人才，农村紧缺专业及自愿回原籍（县、市、区）的大学生，优先选聘。</w:t>
      </w:r>
    </w:p>
    <w:p w:rsidR="00B564E0" w:rsidRDefault="00B564E0" w:rsidP="00B564E0">
      <w:pPr>
        <w:spacing w:line="560" w:lineRule="exact"/>
        <w:ind w:firstLineChars="200" w:firstLine="560"/>
        <w:rPr>
          <w:rFonts w:ascii="Times New Roman" w:eastAsia="方正仿宋_GBK"/>
          <w:b/>
          <w:color w:val="000000"/>
          <w:sz w:val="33"/>
          <w:szCs w:val="33"/>
        </w:rPr>
      </w:pPr>
      <w:r w:rsidRPr="00B564E0">
        <w:rPr>
          <w:color w:val="000000"/>
          <w:sz w:val="28"/>
          <w:szCs w:val="28"/>
        </w:rPr>
        <w:t>曾因犯罪受过刑事处罚的人员和曾被开除公职的人员，不得推荐选聘。</w:t>
      </w:r>
    </w:p>
    <w:p w:rsidR="00D550E7" w:rsidRPr="00693F54" w:rsidRDefault="00D550E7" w:rsidP="00693F54">
      <w:pPr>
        <w:spacing w:line="560" w:lineRule="exact"/>
        <w:ind w:firstLineChars="200" w:firstLine="560"/>
        <w:rPr>
          <w:color w:val="000000"/>
          <w:sz w:val="28"/>
          <w:szCs w:val="28"/>
        </w:rPr>
      </w:pPr>
      <w:r w:rsidRPr="00693F54">
        <w:rPr>
          <w:rFonts w:hint="eastAsia"/>
          <w:color w:val="000000"/>
          <w:sz w:val="28"/>
          <w:szCs w:val="28"/>
        </w:rPr>
        <w:t>三、选聘原则和主要步骤</w:t>
      </w:r>
    </w:p>
    <w:p w:rsidR="00B564E0" w:rsidRPr="00B564E0" w:rsidRDefault="00B564E0" w:rsidP="00B564E0">
      <w:pPr>
        <w:spacing w:line="560" w:lineRule="exact"/>
        <w:ind w:firstLineChars="200" w:firstLine="560"/>
        <w:rPr>
          <w:color w:val="000000"/>
          <w:sz w:val="28"/>
          <w:szCs w:val="28"/>
        </w:rPr>
      </w:pPr>
      <w:r w:rsidRPr="00B564E0">
        <w:rPr>
          <w:color w:val="000000"/>
          <w:sz w:val="28"/>
          <w:szCs w:val="28"/>
        </w:rPr>
        <w:t>定向推荐选聘高校毕业生到村任职，坚持</w:t>
      </w:r>
      <w:r w:rsidRPr="00B564E0">
        <w:rPr>
          <w:color w:val="000000"/>
          <w:sz w:val="28"/>
          <w:szCs w:val="28"/>
        </w:rPr>
        <w:t>“</w:t>
      </w:r>
      <w:r w:rsidRPr="00B564E0">
        <w:rPr>
          <w:color w:val="000000"/>
          <w:sz w:val="28"/>
          <w:szCs w:val="28"/>
        </w:rPr>
        <w:t>公开、平等、竞争、</w:t>
      </w:r>
      <w:r w:rsidRPr="00B564E0">
        <w:rPr>
          <w:color w:val="000000"/>
          <w:sz w:val="28"/>
          <w:szCs w:val="28"/>
        </w:rPr>
        <w:lastRenderedPageBreak/>
        <w:t>择优</w:t>
      </w:r>
      <w:r w:rsidRPr="00B564E0">
        <w:rPr>
          <w:color w:val="000000"/>
          <w:sz w:val="28"/>
          <w:szCs w:val="28"/>
        </w:rPr>
        <w:t>”</w:t>
      </w:r>
      <w:r w:rsidRPr="00B564E0">
        <w:rPr>
          <w:color w:val="000000"/>
          <w:sz w:val="28"/>
          <w:szCs w:val="28"/>
        </w:rPr>
        <w:t>原则，主要采取以下步骤进行：</w:t>
      </w:r>
    </w:p>
    <w:p w:rsidR="00AA4860" w:rsidRPr="009775AC" w:rsidRDefault="00B564E0" w:rsidP="009775AC">
      <w:pPr>
        <w:spacing w:line="560" w:lineRule="exact"/>
        <w:ind w:firstLineChars="200" w:firstLine="560"/>
        <w:rPr>
          <w:color w:val="000000"/>
          <w:sz w:val="28"/>
          <w:szCs w:val="28"/>
        </w:rPr>
      </w:pPr>
      <w:r w:rsidRPr="00B564E0">
        <w:rPr>
          <w:rFonts w:hint="eastAsia"/>
          <w:color w:val="000000"/>
          <w:sz w:val="28"/>
          <w:szCs w:val="28"/>
        </w:rPr>
        <w:t>（</w:t>
      </w:r>
      <w:r w:rsidR="00677353">
        <w:rPr>
          <w:rFonts w:hint="eastAsia"/>
          <w:color w:val="000000"/>
          <w:sz w:val="28"/>
          <w:szCs w:val="28"/>
        </w:rPr>
        <w:t>一</w:t>
      </w:r>
      <w:r w:rsidRPr="00B564E0">
        <w:rPr>
          <w:rFonts w:hint="eastAsia"/>
          <w:color w:val="000000"/>
          <w:sz w:val="28"/>
          <w:szCs w:val="28"/>
        </w:rPr>
        <w:t>）</w:t>
      </w:r>
      <w:r w:rsidR="007A1289">
        <w:rPr>
          <w:rFonts w:hint="eastAsia"/>
          <w:color w:val="000000"/>
          <w:sz w:val="28"/>
          <w:szCs w:val="28"/>
        </w:rPr>
        <w:t>组织报名</w:t>
      </w:r>
      <w:r w:rsidRPr="00B564E0">
        <w:rPr>
          <w:rFonts w:hint="eastAsia"/>
          <w:color w:val="000000"/>
          <w:sz w:val="28"/>
          <w:szCs w:val="28"/>
        </w:rPr>
        <w:t>（4月11日—</w:t>
      </w:r>
      <w:r w:rsidR="007A1289">
        <w:rPr>
          <w:rFonts w:hint="eastAsia"/>
          <w:color w:val="000000"/>
          <w:sz w:val="28"/>
          <w:szCs w:val="28"/>
        </w:rPr>
        <w:t>4</w:t>
      </w:r>
      <w:r w:rsidRPr="00B564E0">
        <w:rPr>
          <w:rFonts w:hint="eastAsia"/>
          <w:color w:val="000000"/>
          <w:sz w:val="28"/>
          <w:szCs w:val="28"/>
        </w:rPr>
        <w:t>月</w:t>
      </w:r>
      <w:r w:rsidR="007A1289">
        <w:rPr>
          <w:rFonts w:hint="eastAsia"/>
          <w:color w:val="000000"/>
          <w:sz w:val="28"/>
          <w:szCs w:val="28"/>
        </w:rPr>
        <w:t>30</w:t>
      </w:r>
      <w:r w:rsidRPr="00B564E0">
        <w:rPr>
          <w:rFonts w:hint="eastAsia"/>
          <w:color w:val="000000"/>
          <w:sz w:val="28"/>
          <w:szCs w:val="28"/>
        </w:rPr>
        <w:t>日）：</w:t>
      </w:r>
      <w:r w:rsidR="0012128F" w:rsidRPr="00693F54">
        <w:rPr>
          <w:rFonts w:hint="eastAsia"/>
          <w:color w:val="000000"/>
          <w:sz w:val="28"/>
          <w:szCs w:val="28"/>
        </w:rPr>
        <w:t>各学院、各校区根据选聘公告，组织毕业生报名填写《四川省201</w:t>
      </w:r>
      <w:r w:rsidR="0012128F">
        <w:rPr>
          <w:rFonts w:hint="eastAsia"/>
          <w:color w:val="000000"/>
          <w:sz w:val="28"/>
          <w:szCs w:val="28"/>
        </w:rPr>
        <w:t>4</w:t>
      </w:r>
      <w:r w:rsidR="0012128F" w:rsidRPr="00693F54">
        <w:rPr>
          <w:rFonts w:hint="eastAsia"/>
          <w:color w:val="000000"/>
          <w:sz w:val="28"/>
          <w:szCs w:val="28"/>
        </w:rPr>
        <w:t>年定向推荐选聘大学生村干部登记表》，</w:t>
      </w:r>
      <w:r w:rsidR="00931669">
        <w:rPr>
          <w:rFonts w:hint="eastAsia"/>
          <w:color w:val="000000"/>
          <w:sz w:val="28"/>
          <w:szCs w:val="28"/>
        </w:rPr>
        <w:t>4</w:t>
      </w:r>
      <w:r w:rsidR="007A1289">
        <w:rPr>
          <w:rFonts w:hint="eastAsia"/>
          <w:color w:val="000000"/>
          <w:sz w:val="28"/>
          <w:szCs w:val="28"/>
        </w:rPr>
        <w:t>月</w:t>
      </w:r>
      <w:r w:rsidR="00931669">
        <w:rPr>
          <w:rFonts w:hint="eastAsia"/>
          <w:color w:val="000000"/>
          <w:sz w:val="28"/>
          <w:szCs w:val="28"/>
        </w:rPr>
        <w:t>30日前</w:t>
      </w:r>
      <w:r w:rsidR="007A1289" w:rsidRPr="00693F54">
        <w:rPr>
          <w:rFonts w:hint="eastAsia"/>
          <w:color w:val="000000"/>
          <w:sz w:val="28"/>
          <w:szCs w:val="28"/>
        </w:rPr>
        <w:t>将</w:t>
      </w:r>
      <w:r w:rsidR="00931669">
        <w:rPr>
          <w:rFonts w:hint="eastAsia"/>
          <w:color w:val="000000"/>
          <w:sz w:val="28"/>
          <w:szCs w:val="28"/>
        </w:rPr>
        <w:t>《登记表》、</w:t>
      </w:r>
      <w:r w:rsidR="00931669" w:rsidRPr="00693F54">
        <w:rPr>
          <w:rFonts w:hint="eastAsia"/>
          <w:color w:val="000000"/>
          <w:sz w:val="28"/>
          <w:szCs w:val="28"/>
        </w:rPr>
        <w:t>《</w:t>
      </w:r>
      <w:r w:rsidR="00931669">
        <w:rPr>
          <w:rFonts w:hint="eastAsia"/>
          <w:color w:val="000000"/>
          <w:sz w:val="28"/>
          <w:szCs w:val="28"/>
        </w:rPr>
        <w:t>报名</w:t>
      </w:r>
      <w:r w:rsidR="00931669" w:rsidRPr="00693F54">
        <w:rPr>
          <w:rFonts w:hint="eastAsia"/>
          <w:color w:val="000000"/>
          <w:sz w:val="28"/>
          <w:szCs w:val="28"/>
        </w:rPr>
        <w:t>统计表》</w:t>
      </w:r>
      <w:r w:rsidR="00931669">
        <w:rPr>
          <w:rFonts w:hint="eastAsia"/>
          <w:color w:val="000000"/>
          <w:sz w:val="28"/>
          <w:szCs w:val="28"/>
        </w:rPr>
        <w:t>、</w:t>
      </w:r>
      <w:r w:rsidR="007A1289" w:rsidRPr="00693F54">
        <w:rPr>
          <w:rFonts w:hint="eastAsia"/>
          <w:color w:val="000000"/>
          <w:sz w:val="28"/>
          <w:szCs w:val="28"/>
        </w:rPr>
        <w:t>毕业生身份证</w:t>
      </w:r>
      <w:r w:rsidR="007A1289">
        <w:rPr>
          <w:rFonts w:hint="eastAsia"/>
          <w:color w:val="000000"/>
          <w:sz w:val="28"/>
          <w:szCs w:val="28"/>
        </w:rPr>
        <w:t>复印件</w:t>
      </w:r>
      <w:r w:rsidR="007A1289" w:rsidRPr="00693F54">
        <w:rPr>
          <w:rFonts w:hint="eastAsia"/>
          <w:color w:val="000000"/>
          <w:sz w:val="28"/>
          <w:szCs w:val="28"/>
        </w:rPr>
        <w:t>、体检表</w:t>
      </w:r>
      <w:r w:rsidR="009775AC">
        <w:rPr>
          <w:rFonts w:hint="eastAsia"/>
          <w:color w:val="000000"/>
          <w:sz w:val="28"/>
          <w:szCs w:val="28"/>
        </w:rPr>
        <w:t>（参照《公务员录用体检通用标准（试行）》执行</w:t>
      </w:r>
      <w:r w:rsidR="007A1289" w:rsidRPr="00693F54">
        <w:rPr>
          <w:rFonts w:hint="eastAsia"/>
          <w:color w:val="000000"/>
          <w:sz w:val="28"/>
          <w:szCs w:val="28"/>
        </w:rPr>
        <w:t>）、</w:t>
      </w:r>
      <w:r w:rsidR="007A1289">
        <w:rPr>
          <w:rFonts w:hint="eastAsia"/>
          <w:color w:val="000000"/>
          <w:sz w:val="28"/>
          <w:szCs w:val="28"/>
        </w:rPr>
        <w:t>相关证书复印件</w:t>
      </w:r>
      <w:r w:rsidR="00931669" w:rsidRPr="00693F54">
        <w:rPr>
          <w:rFonts w:hint="eastAsia"/>
          <w:color w:val="000000"/>
          <w:sz w:val="28"/>
          <w:szCs w:val="28"/>
        </w:rPr>
        <w:t>交招生就业办公室，校区由校区学工部统一上交。</w:t>
      </w:r>
    </w:p>
    <w:p w:rsidR="00B564E0" w:rsidRPr="00B564E0" w:rsidRDefault="00931669" w:rsidP="00B564E0">
      <w:pPr>
        <w:spacing w:line="560" w:lineRule="exact"/>
        <w:ind w:firstLineChars="200" w:firstLine="560"/>
        <w:rPr>
          <w:color w:val="000000"/>
          <w:sz w:val="28"/>
          <w:szCs w:val="28"/>
        </w:rPr>
      </w:pPr>
      <w:r>
        <w:rPr>
          <w:rFonts w:hint="eastAsia"/>
          <w:color w:val="000000"/>
          <w:sz w:val="28"/>
          <w:szCs w:val="28"/>
        </w:rPr>
        <w:t>（</w:t>
      </w:r>
      <w:r w:rsidR="0053178A">
        <w:rPr>
          <w:rFonts w:hint="eastAsia"/>
          <w:color w:val="000000"/>
          <w:sz w:val="28"/>
          <w:szCs w:val="28"/>
        </w:rPr>
        <w:t>二</w:t>
      </w:r>
      <w:r>
        <w:rPr>
          <w:rFonts w:hint="eastAsia"/>
          <w:color w:val="000000"/>
          <w:sz w:val="28"/>
          <w:szCs w:val="28"/>
        </w:rPr>
        <w:t>）</w:t>
      </w:r>
      <w:r w:rsidRPr="00693F54">
        <w:rPr>
          <w:rFonts w:hint="eastAsia"/>
          <w:color w:val="000000"/>
          <w:sz w:val="28"/>
          <w:szCs w:val="28"/>
        </w:rPr>
        <w:t>学校推荐（5月</w:t>
      </w:r>
      <w:r>
        <w:rPr>
          <w:rFonts w:hint="eastAsia"/>
          <w:color w:val="000000"/>
          <w:sz w:val="28"/>
          <w:szCs w:val="28"/>
        </w:rPr>
        <w:t>2</w:t>
      </w:r>
      <w:r w:rsidRPr="00693F54">
        <w:rPr>
          <w:rFonts w:hint="eastAsia"/>
          <w:color w:val="000000"/>
          <w:sz w:val="28"/>
          <w:szCs w:val="28"/>
        </w:rPr>
        <w:t>日-5月</w:t>
      </w:r>
      <w:r>
        <w:rPr>
          <w:rFonts w:hint="eastAsia"/>
          <w:color w:val="000000"/>
          <w:sz w:val="28"/>
          <w:szCs w:val="28"/>
        </w:rPr>
        <w:t>5</w:t>
      </w:r>
      <w:r w:rsidRPr="00693F54">
        <w:rPr>
          <w:rFonts w:hint="eastAsia"/>
          <w:color w:val="000000"/>
          <w:sz w:val="28"/>
          <w:szCs w:val="28"/>
        </w:rPr>
        <w:t>日）。学生处、组织部审查各学院的报名情况，将符合选聘条件的参选人员，报四川省“一村一名大学生干部”计划联席会议办公室。</w:t>
      </w:r>
    </w:p>
    <w:p w:rsidR="00B564E0" w:rsidRPr="00B564E0" w:rsidRDefault="00B564E0" w:rsidP="00B564E0">
      <w:pPr>
        <w:spacing w:line="560" w:lineRule="exact"/>
        <w:ind w:firstLineChars="200" w:firstLine="560"/>
        <w:rPr>
          <w:color w:val="000000"/>
          <w:sz w:val="28"/>
          <w:szCs w:val="28"/>
        </w:rPr>
      </w:pPr>
      <w:r w:rsidRPr="00B564E0">
        <w:rPr>
          <w:rFonts w:hint="eastAsia"/>
          <w:color w:val="000000"/>
          <w:sz w:val="28"/>
          <w:szCs w:val="28"/>
        </w:rPr>
        <w:t>（</w:t>
      </w:r>
      <w:r w:rsidR="007F36A2">
        <w:rPr>
          <w:rFonts w:hint="eastAsia"/>
          <w:color w:val="000000"/>
          <w:sz w:val="28"/>
          <w:szCs w:val="28"/>
        </w:rPr>
        <w:t>三</w:t>
      </w:r>
      <w:r w:rsidRPr="00B564E0">
        <w:rPr>
          <w:rFonts w:hint="eastAsia"/>
          <w:color w:val="000000"/>
          <w:sz w:val="28"/>
          <w:szCs w:val="28"/>
        </w:rPr>
        <w:t>）资格审查及面试（5月9日—5月20日）：</w:t>
      </w:r>
      <w:r w:rsidRPr="00B564E0">
        <w:rPr>
          <w:color w:val="000000"/>
          <w:sz w:val="28"/>
          <w:szCs w:val="28"/>
        </w:rPr>
        <w:t>四川省</w:t>
      </w:r>
      <w:r w:rsidRPr="00B564E0">
        <w:rPr>
          <w:color w:val="000000"/>
          <w:sz w:val="28"/>
          <w:szCs w:val="28"/>
        </w:rPr>
        <w:t>“</w:t>
      </w:r>
      <w:r w:rsidRPr="00B564E0">
        <w:rPr>
          <w:color w:val="000000"/>
          <w:sz w:val="28"/>
          <w:szCs w:val="28"/>
        </w:rPr>
        <w:t>一村一名大学生干部</w:t>
      </w:r>
      <w:r w:rsidRPr="00B564E0">
        <w:rPr>
          <w:color w:val="000000"/>
          <w:sz w:val="28"/>
          <w:szCs w:val="28"/>
        </w:rPr>
        <w:t>”</w:t>
      </w:r>
      <w:r w:rsidRPr="00B564E0">
        <w:rPr>
          <w:color w:val="000000"/>
          <w:sz w:val="28"/>
          <w:szCs w:val="28"/>
        </w:rPr>
        <w:t>计划联席会议办公室对</w:t>
      </w:r>
      <w:r w:rsidR="00C11182">
        <w:rPr>
          <w:rFonts w:hint="eastAsia"/>
          <w:color w:val="000000"/>
          <w:sz w:val="28"/>
          <w:szCs w:val="28"/>
        </w:rPr>
        <w:t>我校</w:t>
      </w:r>
      <w:r w:rsidR="00C11182">
        <w:rPr>
          <w:color w:val="000000"/>
          <w:sz w:val="28"/>
          <w:szCs w:val="28"/>
        </w:rPr>
        <w:t>上报的推荐人选进行资格审查</w:t>
      </w:r>
      <w:r w:rsidR="00C11182">
        <w:rPr>
          <w:rFonts w:hint="eastAsia"/>
          <w:color w:val="000000"/>
          <w:sz w:val="28"/>
          <w:szCs w:val="28"/>
        </w:rPr>
        <w:t>，审查结束后派工作人员到我校组织面试。</w:t>
      </w:r>
    </w:p>
    <w:p w:rsidR="00B564E0" w:rsidRPr="00B564E0" w:rsidRDefault="00B564E0" w:rsidP="00B564E0">
      <w:pPr>
        <w:spacing w:line="560" w:lineRule="exact"/>
        <w:ind w:firstLineChars="200" w:firstLine="560"/>
        <w:rPr>
          <w:color w:val="000000"/>
          <w:sz w:val="28"/>
          <w:szCs w:val="28"/>
        </w:rPr>
      </w:pPr>
      <w:r w:rsidRPr="00B564E0">
        <w:rPr>
          <w:rFonts w:hint="eastAsia"/>
          <w:color w:val="000000"/>
          <w:sz w:val="28"/>
          <w:szCs w:val="28"/>
        </w:rPr>
        <w:t>（</w:t>
      </w:r>
      <w:r w:rsidR="007F36A2">
        <w:rPr>
          <w:rFonts w:hint="eastAsia"/>
          <w:color w:val="000000"/>
          <w:sz w:val="28"/>
          <w:szCs w:val="28"/>
        </w:rPr>
        <w:t>四</w:t>
      </w:r>
      <w:r w:rsidRPr="00B564E0">
        <w:rPr>
          <w:rFonts w:hint="eastAsia"/>
          <w:color w:val="000000"/>
          <w:sz w:val="28"/>
          <w:szCs w:val="28"/>
        </w:rPr>
        <w:t>）确定聘用人选（5月26日—6月5日）：</w:t>
      </w:r>
      <w:r w:rsidRPr="00B564E0">
        <w:rPr>
          <w:color w:val="000000"/>
          <w:sz w:val="28"/>
          <w:szCs w:val="28"/>
        </w:rPr>
        <w:t>四川省</w:t>
      </w:r>
      <w:r w:rsidRPr="00B564E0">
        <w:rPr>
          <w:color w:val="000000"/>
          <w:sz w:val="28"/>
          <w:szCs w:val="28"/>
        </w:rPr>
        <w:t>“</w:t>
      </w:r>
      <w:r w:rsidRPr="00B564E0">
        <w:rPr>
          <w:color w:val="000000"/>
          <w:sz w:val="28"/>
          <w:szCs w:val="28"/>
        </w:rPr>
        <w:t>一村一名大学生干部</w:t>
      </w:r>
      <w:r w:rsidRPr="00B564E0">
        <w:rPr>
          <w:color w:val="000000"/>
          <w:sz w:val="28"/>
          <w:szCs w:val="28"/>
        </w:rPr>
        <w:t>”</w:t>
      </w:r>
      <w:r w:rsidRPr="00B564E0">
        <w:rPr>
          <w:color w:val="000000"/>
          <w:sz w:val="28"/>
          <w:szCs w:val="28"/>
        </w:rPr>
        <w:t>计划联席会议办公室对资格审查并面试合格的，经征求有关市县意见后，确定为正式聘用人选，并函告</w:t>
      </w:r>
      <w:r w:rsidR="00C11182">
        <w:rPr>
          <w:rFonts w:hint="eastAsia"/>
          <w:color w:val="000000"/>
          <w:sz w:val="28"/>
          <w:szCs w:val="28"/>
        </w:rPr>
        <w:t>我</w:t>
      </w:r>
      <w:r w:rsidRPr="00B564E0">
        <w:rPr>
          <w:color w:val="000000"/>
          <w:sz w:val="28"/>
          <w:szCs w:val="28"/>
        </w:rPr>
        <w:t>校。</w:t>
      </w:r>
    </w:p>
    <w:p w:rsidR="00B564E0" w:rsidRPr="00B564E0" w:rsidRDefault="00B564E0" w:rsidP="00B564E0">
      <w:pPr>
        <w:spacing w:line="560" w:lineRule="exact"/>
        <w:ind w:firstLineChars="200" w:firstLine="560"/>
        <w:rPr>
          <w:color w:val="000000"/>
          <w:sz w:val="28"/>
          <w:szCs w:val="28"/>
        </w:rPr>
      </w:pPr>
      <w:r w:rsidRPr="00B564E0">
        <w:rPr>
          <w:rFonts w:hint="eastAsia"/>
          <w:color w:val="000000"/>
          <w:sz w:val="28"/>
          <w:szCs w:val="28"/>
        </w:rPr>
        <w:t>（</w:t>
      </w:r>
      <w:r w:rsidR="007F36A2">
        <w:rPr>
          <w:rFonts w:hint="eastAsia"/>
          <w:color w:val="000000"/>
          <w:sz w:val="28"/>
          <w:szCs w:val="28"/>
        </w:rPr>
        <w:t>五</w:t>
      </w:r>
      <w:r w:rsidRPr="00B564E0">
        <w:rPr>
          <w:rFonts w:hint="eastAsia"/>
          <w:color w:val="000000"/>
          <w:sz w:val="28"/>
          <w:szCs w:val="28"/>
        </w:rPr>
        <w:t>）</w:t>
      </w:r>
      <w:proofErr w:type="gramStart"/>
      <w:r w:rsidRPr="00B564E0">
        <w:rPr>
          <w:rFonts w:hint="eastAsia"/>
          <w:color w:val="000000"/>
          <w:sz w:val="28"/>
          <w:szCs w:val="28"/>
        </w:rPr>
        <w:t>签定</w:t>
      </w:r>
      <w:proofErr w:type="gramEnd"/>
      <w:r w:rsidRPr="00B564E0">
        <w:rPr>
          <w:rFonts w:hint="eastAsia"/>
          <w:color w:val="000000"/>
          <w:sz w:val="28"/>
          <w:szCs w:val="28"/>
        </w:rPr>
        <w:t>协议（5月27日—6月8日）：</w:t>
      </w:r>
      <w:r w:rsidRPr="00B564E0">
        <w:rPr>
          <w:color w:val="000000"/>
          <w:sz w:val="28"/>
          <w:szCs w:val="28"/>
        </w:rPr>
        <w:t>被确定为正式聘用人选的人员，持相关证明材料（身份证、毕业证书原件及学校派遣通知书）与县（市、区）人力资源和社会保障部门签订聘用协议。聘用人员未在规定时间内签订协议或签订协议后3个月未到岗的，取消聘用资格。</w:t>
      </w:r>
    </w:p>
    <w:p w:rsidR="0022442C" w:rsidRPr="00693F54" w:rsidRDefault="00B564E0" w:rsidP="00931669">
      <w:pPr>
        <w:spacing w:line="560" w:lineRule="exact"/>
        <w:ind w:firstLineChars="200" w:firstLine="560"/>
        <w:rPr>
          <w:color w:val="000000"/>
          <w:sz w:val="28"/>
          <w:szCs w:val="28"/>
        </w:rPr>
      </w:pPr>
      <w:r w:rsidRPr="00B564E0">
        <w:rPr>
          <w:rFonts w:hint="eastAsia"/>
          <w:color w:val="000000"/>
          <w:sz w:val="28"/>
          <w:szCs w:val="28"/>
        </w:rPr>
        <w:t>（</w:t>
      </w:r>
      <w:r w:rsidR="007F36A2">
        <w:rPr>
          <w:rFonts w:hint="eastAsia"/>
          <w:color w:val="000000"/>
          <w:sz w:val="28"/>
          <w:szCs w:val="28"/>
        </w:rPr>
        <w:t>六</w:t>
      </w:r>
      <w:r w:rsidRPr="00B564E0">
        <w:rPr>
          <w:rFonts w:hint="eastAsia"/>
          <w:color w:val="000000"/>
          <w:sz w:val="28"/>
          <w:szCs w:val="28"/>
        </w:rPr>
        <w:t>）培训上岗（7月8日—7月10日）：</w:t>
      </w:r>
      <w:r w:rsidRPr="00B564E0">
        <w:rPr>
          <w:color w:val="000000"/>
          <w:sz w:val="28"/>
          <w:szCs w:val="28"/>
        </w:rPr>
        <w:t>以县（市、区）为单位对聘用人员进行培训，并分配上岗。</w:t>
      </w:r>
    </w:p>
    <w:p w:rsidR="00931669" w:rsidRPr="00931669" w:rsidRDefault="00931669" w:rsidP="00931669">
      <w:pPr>
        <w:spacing w:line="560" w:lineRule="exact"/>
        <w:ind w:firstLineChars="200" w:firstLine="560"/>
        <w:rPr>
          <w:color w:val="000000"/>
          <w:sz w:val="28"/>
          <w:szCs w:val="28"/>
        </w:rPr>
      </w:pPr>
      <w:r w:rsidRPr="00931669">
        <w:rPr>
          <w:rFonts w:hint="eastAsia"/>
          <w:color w:val="000000"/>
          <w:sz w:val="28"/>
          <w:szCs w:val="28"/>
        </w:rPr>
        <w:t>四、待遇</w:t>
      </w:r>
    </w:p>
    <w:p w:rsidR="00931669" w:rsidRPr="00931669" w:rsidRDefault="00931669" w:rsidP="00931669">
      <w:pPr>
        <w:spacing w:line="560" w:lineRule="exact"/>
        <w:ind w:firstLineChars="200" w:firstLine="560"/>
        <w:rPr>
          <w:color w:val="000000"/>
          <w:sz w:val="28"/>
          <w:szCs w:val="28"/>
        </w:rPr>
      </w:pPr>
      <w:r w:rsidRPr="00931669">
        <w:rPr>
          <w:rFonts w:hint="eastAsia"/>
          <w:color w:val="000000"/>
          <w:sz w:val="28"/>
          <w:szCs w:val="28"/>
        </w:rPr>
        <w:lastRenderedPageBreak/>
        <w:t>（一）</w:t>
      </w:r>
      <w:r w:rsidRPr="00931669">
        <w:rPr>
          <w:color w:val="000000"/>
          <w:sz w:val="28"/>
          <w:szCs w:val="28"/>
        </w:rPr>
        <w:t>选聘到村任职大学生干部补贴，按川委办发电[2011]9号文件规定执行，研究生每月补助2200元、本科生每月补助1800元、专科生每月补助1500元，民族地区分别增加200元。年底考核合格的增发1个月补贴。养老保险、医疗保险参照当地乡镇事业单位干部标准执行。</w:t>
      </w:r>
    </w:p>
    <w:p w:rsidR="00931669" w:rsidRPr="00931669" w:rsidRDefault="00931669" w:rsidP="00931669">
      <w:pPr>
        <w:spacing w:line="560" w:lineRule="exact"/>
        <w:ind w:firstLineChars="200" w:firstLine="560"/>
        <w:rPr>
          <w:color w:val="000000"/>
          <w:sz w:val="28"/>
          <w:szCs w:val="28"/>
        </w:rPr>
      </w:pPr>
      <w:r w:rsidRPr="00931669">
        <w:rPr>
          <w:rFonts w:hint="eastAsia"/>
          <w:color w:val="000000"/>
          <w:sz w:val="28"/>
          <w:szCs w:val="28"/>
        </w:rPr>
        <w:t>（二）</w:t>
      </w:r>
      <w:r w:rsidRPr="00931669">
        <w:rPr>
          <w:color w:val="000000"/>
          <w:sz w:val="28"/>
          <w:szCs w:val="28"/>
        </w:rPr>
        <w:t>选聘到村任职期满、考核合格的大学生干部，报考党政机关公务员和事业单位工作人员的，按有关规定享受优惠政策。</w:t>
      </w:r>
    </w:p>
    <w:p w:rsidR="00931669" w:rsidRPr="00931669" w:rsidRDefault="00931669" w:rsidP="00931669">
      <w:pPr>
        <w:spacing w:line="560" w:lineRule="exact"/>
        <w:ind w:firstLineChars="200" w:firstLine="560"/>
        <w:rPr>
          <w:color w:val="000000"/>
          <w:sz w:val="28"/>
          <w:szCs w:val="28"/>
        </w:rPr>
      </w:pPr>
      <w:r w:rsidRPr="00931669">
        <w:rPr>
          <w:rFonts w:hint="eastAsia"/>
          <w:color w:val="000000"/>
          <w:sz w:val="28"/>
          <w:szCs w:val="28"/>
        </w:rPr>
        <w:t>（三）</w:t>
      </w:r>
      <w:r w:rsidRPr="00931669">
        <w:rPr>
          <w:color w:val="000000"/>
          <w:sz w:val="28"/>
          <w:szCs w:val="28"/>
        </w:rPr>
        <w:t>选聘到村任职期满的大学生干部，报考硕士研究生的，按规定享受加分优惠政策。</w:t>
      </w:r>
    </w:p>
    <w:p w:rsidR="00931669" w:rsidRPr="00931669" w:rsidRDefault="00931669" w:rsidP="00931669">
      <w:pPr>
        <w:spacing w:line="560" w:lineRule="exact"/>
        <w:ind w:firstLineChars="200" w:firstLine="560"/>
        <w:rPr>
          <w:color w:val="000000"/>
          <w:sz w:val="28"/>
          <w:szCs w:val="28"/>
        </w:rPr>
      </w:pPr>
      <w:r w:rsidRPr="00931669">
        <w:rPr>
          <w:rFonts w:hint="eastAsia"/>
          <w:color w:val="000000"/>
          <w:sz w:val="28"/>
          <w:szCs w:val="28"/>
        </w:rPr>
        <w:t>（四）</w:t>
      </w:r>
      <w:r w:rsidRPr="00931669">
        <w:rPr>
          <w:color w:val="000000"/>
          <w:sz w:val="28"/>
          <w:szCs w:val="28"/>
        </w:rPr>
        <w:t>县、乡两级党政机关在编制定员内招录公务员时，注重从聘任期满的大学生村干部中考录；省内县以上党政机关在编制定员内招考公务员时，安排一定比例专门面向聘任期满的大学生村干部。</w:t>
      </w:r>
    </w:p>
    <w:p w:rsidR="00931669" w:rsidRPr="00931669" w:rsidRDefault="00931669" w:rsidP="00931669">
      <w:pPr>
        <w:spacing w:line="560" w:lineRule="exact"/>
        <w:ind w:firstLineChars="200" w:firstLine="560"/>
        <w:rPr>
          <w:color w:val="000000"/>
          <w:sz w:val="28"/>
          <w:szCs w:val="28"/>
        </w:rPr>
      </w:pPr>
      <w:r w:rsidRPr="00931669">
        <w:rPr>
          <w:rFonts w:hint="eastAsia"/>
          <w:color w:val="000000"/>
          <w:sz w:val="28"/>
          <w:szCs w:val="28"/>
        </w:rPr>
        <w:t>（五）</w:t>
      </w:r>
      <w:r w:rsidRPr="00931669">
        <w:rPr>
          <w:color w:val="000000"/>
          <w:sz w:val="28"/>
          <w:szCs w:val="28"/>
        </w:rPr>
        <w:t>选聘到村任职期满的大学生干部，符合选调生条件的，可按程序纳入选调生选拔范围。</w:t>
      </w:r>
    </w:p>
    <w:p w:rsidR="00931669" w:rsidRPr="00931669" w:rsidRDefault="00931669" w:rsidP="00931669">
      <w:pPr>
        <w:spacing w:line="560" w:lineRule="exact"/>
        <w:ind w:firstLineChars="200" w:firstLine="560"/>
        <w:rPr>
          <w:color w:val="000000"/>
          <w:sz w:val="28"/>
          <w:szCs w:val="28"/>
        </w:rPr>
      </w:pPr>
      <w:r w:rsidRPr="00931669">
        <w:rPr>
          <w:rFonts w:hint="eastAsia"/>
          <w:color w:val="000000"/>
          <w:sz w:val="28"/>
          <w:szCs w:val="28"/>
        </w:rPr>
        <w:t>（六）</w:t>
      </w:r>
      <w:r w:rsidRPr="00931669">
        <w:rPr>
          <w:color w:val="000000"/>
          <w:sz w:val="28"/>
          <w:szCs w:val="28"/>
        </w:rPr>
        <w:t>选聘到村任职期满的大学生干部，考</w:t>
      </w:r>
      <w:proofErr w:type="gramStart"/>
      <w:r w:rsidRPr="00931669">
        <w:rPr>
          <w:color w:val="000000"/>
          <w:sz w:val="28"/>
          <w:szCs w:val="28"/>
        </w:rPr>
        <w:t>录进入</w:t>
      </w:r>
      <w:proofErr w:type="gramEnd"/>
      <w:r w:rsidRPr="00931669">
        <w:rPr>
          <w:color w:val="000000"/>
          <w:sz w:val="28"/>
          <w:szCs w:val="28"/>
        </w:rPr>
        <w:t>机关公务员和事业单位工作人员的，其聘任期计算工龄。</w:t>
      </w:r>
    </w:p>
    <w:p w:rsidR="00931669" w:rsidRPr="00931669" w:rsidRDefault="00931669" w:rsidP="00931669">
      <w:pPr>
        <w:spacing w:line="560" w:lineRule="exact"/>
        <w:ind w:firstLineChars="200" w:firstLine="560"/>
        <w:rPr>
          <w:color w:val="000000"/>
          <w:sz w:val="28"/>
          <w:szCs w:val="28"/>
        </w:rPr>
      </w:pPr>
      <w:r w:rsidRPr="00931669">
        <w:rPr>
          <w:rFonts w:hint="eastAsia"/>
          <w:color w:val="000000"/>
          <w:sz w:val="28"/>
          <w:szCs w:val="28"/>
        </w:rPr>
        <w:t>（七）</w:t>
      </w:r>
      <w:r w:rsidRPr="00931669">
        <w:rPr>
          <w:color w:val="000000"/>
          <w:sz w:val="28"/>
          <w:szCs w:val="28"/>
        </w:rPr>
        <w:t>对连续3年被县（市、区）组织、人力资源和社会保障部门评为优秀大学生村干部，符合《党政领导干部选拔任用工作条例》规定的，可依法按程序选拔到乡镇领导岗位。</w:t>
      </w:r>
    </w:p>
    <w:p w:rsidR="00931669" w:rsidRPr="00931669" w:rsidRDefault="00931669" w:rsidP="00931669">
      <w:pPr>
        <w:spacing w:line="560" w:lineRule="exact"/>
        <w:ind w:firstLineChars="200" w:firstLine="560"/>
        <w:rPr>
          <w:color w:val="000000"/>
          <w:sz w:val="28"/>
          <w:szCs w:val="28"/>
        </w:rPr>
      </w:pPr>
      <w:r w:rsidRPr="00931669">
        <w:rPr>
          <w:rFonts w:hint="eastAsia"/>
          <w:color w:val="000000"/>
          <w:sz w:val="28"/>
          <w:szCs w:val="28"/>
        </w:rPr>
        <w:t>五、管理</w:t>
      </w:r>
    </w:p>
    <w:p w:rsidR="00931669" w:rsidRPr="00931669" w:rsidRDefault="00931669" w:rsidP="00931669">
      <w:pPr>
        <w:spacing w:line="560" w:lineRule="exact"/>
        <w:ind w:firstLineChars="200" w:firstLine="560"/>
        <w:rPr>
          <w:color w:val="000000"/>
          <w:sz w:val="28"/>
          <w:szCs w:val="28"/>
        </w:rPr>
      </w:pPr>
      <w:r w:rsidRPr="00931669">
        <w:rPr>
          <w:rFonts w:hint="eastAsia"/>
          <w:color w:val="000000"/>
          <w:sz w:val="28"/>
          <w:szCs w:val="28"/>
        </w:rPr>
        <w:t>（一）</w:t>
      </w:r>
      <w:r w:rsidRPr="00931669">
        <w:rPr>
          <w:color w:val="000000"/>
          <w:sz w:val="28"/>
          <w:szCs w:val="28"/>
        </w:rPr>
        <w:t>选聘到村任职的大学生，人事档案由县（市、区）人力资源和社会保障部门管理，户口可落户在任职的县（市、区）政府所在地。</w:t>
      </w:r>
    </w:p>
    <w:p w:rsidR="00931669" w:rsidRPr="00931669" w:rsidRDefault="00931669" w:rsidP="00931669">
      <w:pPr>
        <w:spacing w:line="560" w:lineRule="exact"/>
        <w:ind w:firstLineChars="200" w:firstLine="560"/>
        <w:rPr>
          <w:color w:val="000000"/>
          <w:sz w:val="28"/>
          <w:szCs w:val="28"/>
        </w:rPr>
      </w:pPr>
      <w:r w:rsidRPr="00931669">
        <w:rPr>
          <w:rFonts w:hint="eastAsia"/>
          <w:color w:val="000000"/>
          <w:sz w:val="28"/>
          <w:szCs w:val="28"/>
        </w:rPr>
        <w:t>（二）</w:t>
      </w:r>
      <w:r w:rsidRPr="00931669">
        <w:rPr>
          <w:color w:val="000000"/>
          <w:sz w:val="28"/>
          <w:szCs w:val="28"/>
        </w:rPr>
        <w:t>省委组织部每年抽调一批工作成绩突出的大学生村干部进</w:t>
      </w:r>
      <w:r w:rsidRPr="00931669">
        <w:rPr>
          <w:color w:val="000000"/>
          <w:sz w:val="28"/>
          <w:szCs w:val="28"/>
        </w:rPr>
        <w:lastRenderedPageBreak/>
        <w:t>行示范培训，各市（州）、县（市、区）组织部门每年对其余大学生村干部进行普遍培训。</w:t>
      </w:r>
    </w:p>
    <w:p w:rsidR="00931669" w:rsidRDefault="00931669" w:rsidP="00931669">
      <w:pPr>
        <w:spacing w:line="560" w:lineRule="exact"/>
        <w:ind w:firstLineChars="200" w:firstLine="560"/>
        <w:rPr>
          <w:rFonts w:ascii="Times New Roman" w:eastAsia="方正仿宋_GBK"/>
          <w:b/>
          <w:color w:val="000000"/>
          <w:sz w:val="33"/>
          <w:szCs w:val="33"/>
        </w:rPr>
      </w:pPr>
      <w:r w:rsidRPr="00931669">
        <w:rPr>
          <w:rFonts w:hint="eastAsia"/>
          <w:color w:val="000000"/>
          <w:sz w:val="28"/>
          <w:szCs w:val="28"/>
        </w:rPr>
        <w:t>（三）</w:t>
      </w:r>
      <w:r w:rsidRPr="00931669">
        <w:rPr>
          <w:color w:val="000000"/>
          <w:sz w:val="28"/>
          <w:szCs w:val="28"/>
        </w:rPr>
        <w:t>县（市、区）组织、人力资源和社会保障部门每年对到村任职的大学生干部进行一次考核，开展评选优秀大学生村干部活动。被评为优秀的，记入本人干部人事档案。对年度考核不合格的，按有关规定解聘。乡镇党委、政府负责日常管理与考核。</w:t>
      </w:r>
    </w:p>
    <w:p w:rsidR="0022442C" w:rsidRPr="00931669" w:rsidRDefault="0022442C" w:rsidP="00693F54">
      <w:pPr>
        <w:spacing w:line="560" w:lineRule="exact"/>
        <w:ind w:firstLineChars="200" w:firstLine="560"/>
        <w:rPr>
          <w:color w:val="000000"/>
          <w:sz w:val="28"/>
          <w:szCs w:val="28"/>
        </w:rPr>
      </w:pPr>
    </w:p>
    <w:p w:rsidR="0022442C" w:rsidRPr="00693F54" w:rsidRDefault="0022442C" w:rsidP="00693F54">
      <w:pPr>
        <w:spacing w:line="560" w:lineRule="exact"/>
        <w:ind w:firstLineChars="198" w:firstLine="554"/>
        <w:rPr>
          <w:color w:val="000000"/>
          <w:sz w:val="28"/>
          <w:szCs w:val="28"/>
        </w:rPr>
      </w:pPr>
    </w:p>
    <w:p w:rsidR="0022442C" w:rsidRPr="00194E9F" w:rsidRDefault="0022442C" w:rsidP="00693F54">
      <w:pPr>
        <w:spacing w:line="560" w:lineRule="exact"/>
        <w:ind w:firstLineChars="198" w:firstLine="554"/>
        <w:rPr>
          <w:color w:val="000000"/>
          <w:sz w:val="28"/>
          <w:szCs w:val="28"/>
        </w:rPr>
      </w:pPr>
      <w:r w:rsidRPr="00194E9F">
        <w:rPr>
          <w:rFonts w:hint="eastAsia"/>
          <w:color w:val="000000"/>
          <w:sz w:val="28"/>
          <w:szCs w:val="28"/>
        </w:rPr>
        <w:t>附</w:t>
      </w:r>
      <w:r w:rsidR="007963F3" w:rsidRPr="00194E9F">
        <w:rPr>
          <w:rFonts w:hint="eastAsia"/>
          <w:color w:val="000000"/>
          <w:sz w:val="28"/>
          <w:szCs w:val="28"/>
        </w:rPr>
        <w:t>件</w:t>
      </w:r>
      <w:r w:rsidR="00CC1B91">
        <w:rPr>
          <w:rFonts w:hint="eastAsia"/>
          <w:color w:val="000000"/>
          <w:sz w:val="28"/>
          <w:szCs w:val="28"/>
        </w:rPr>
        <w:t>1</w:t>
      </w:r>
      <w:r w:rsidR="007963F3" w:rsidRPr="00194E9F">
        <w:rPr>
          <w:rFonts w:hint="eastAsia"/>
          <w:color w:val="000000"/>
          <w:sz w:val="28"/>
          <w:szCs w:val="28"/>
        </w:rPr>
        <w:t>：</w:t>
      </w:r>
      <w:r w:rsidR="00BB755F" w:rsidRPr="00194E9F">
        <w:rPr>
          <w:rFonts w:hint="eastAsia"/>
          <w:color w:val="000000"/>
          <w:sz w:val="28"/>
          <w:szCs w:val="28"/>
        </w:rPr>
        <w:t>四川省定向推荐选聘高校毕业生到村任职名额表</w:t>
      </w:r>
    </w:p>
    <w:p w:rsidR="0022442C" w:rsidRPr="00194E9F" w:rsidRDefault="0022442C" w:rsidP="00693F54">
      <w:pPr>
        <w:spacing w:line="560" w:lineRule="exact"/>
        <w:ind w:firstLineChars="198" w:firstLine="554"/>
        <w:rPr>
          <w:color w:val="000000"/>
          <w:sz w:val="28"/>
          <w:szCs w:val="28"/>
        </w:rPr>
      </w:pPr>
      <w:r w:rsidRPr="00194E9F">
        <w:rPr>
          <w:rFonts w:hint="eastAsia"/>
          <w:color w:val="000000"/>
          <w:sz w:val="28"/>
          <w:szCs w:val="28"/>
        </w:rPr>
        <w:t>附</w:t>
      </w:r>
      <w:r w:rsidR="007963F3" w:rsidRPr="00194E9F">
        <w:rPr>
          <w:rFonts w:hint="eastAsia"/>
          <w:color w:val="000000"/>
          <w:sz w:val="28"/>
          <w:szCs w:val="28"/>
        </w:rPr>
        <w:t>件</w:t>
      </w:r>
      <w:r w:rsidR="00CC1B91">
        <w:rPr>
          <w:rFonts w:hint="eastAsia"/>
          <w:color w:val="000000"/>
          <w:sz w:val="28"/>
          <w:szCs w:val="28"/>
        </w:rPr>
        <w:t>2</w:t>
      </w:r>
      <w:r w:rsidR="007963F3" w:rsidRPr="00194E9F">
        <w:rPr>
          <w:rFonts w:hint="eastAsia"/>
          <w:color w:val="000000"/>
          <w:sz w:val="28"/>
          <w:szCs w:val="28"/>
        </w:rPr>
        <w:t>：</w:t>
      </w:r>
      <w:r w:rsidR="00BB755F" w:rsidRPr="00194E9F">
        <w:rPr>
          <w:rFonts w:hint="eastAsia"/>
          <w:color w:val="000000"/>
          <w:sz w:val="28"/>
          <w:szCs w:val="28"/>
        </w:rPr>
        <w:t>四川省定向推荐选聘大学生村干部登记表</w:t>
      </w:r>
    </w:p>
    <w:p w:rsidR="00F947E3" w:rsidRPr="00194E9F" w:rsidRDefault="00F947E3" w:rsidP="00693F54">
      <w:pPr>
        <w:spacing w:line="560" w:lineRule="exact"/>
        <w:ind w:firstLineChars="198" w:firstLine="554"/>
        <w:rPr>
          <w:color w:val="000000"/>
          <w:sz w:val="28"/>
          <w:szCs w:val="28"/>
        </w:rPr>
      </w:pPr>
      <w:r w:rsidRPr="00194E9F">
        <w:rPr>
          <w:rFonts w:hint="eastAsia"/>
          <w:color w:val="000000"/>
          <w:sz w:val="28"/>
          <w:szCs w:val="28"/>
        </w:rPr>
        <w:t>附件</w:t>
      </w:r>
      <w:r w:rsidR="00CC1B91">
        <w:rPr>
          <w:rFonts w:hint="eastAsia"/>
          <w:color w:val="000000"/>
          <w:sz w:val="28"/>
          <w:szCs w:val="28"/>
        </w:rPr>
        <w:t>3</w:t>
      </w:r>
      <w:r w:rsidRPr="00194E9F">
        <w:rPr>
          <w:rFonts w:hint="eastAsia"/>
          <w:color w:val="000000"/>
          <w:sz w:val="28"/>
          <w:szCs w:val="28"/>
        </w:rPr>
        <w:t>：</w:t>
      </w:r>
      <w:r w:rsidR="00BB755F" w:rsidRPr="00194E9F">
        <w:rPr>
          <w:rFonts w:hint="eastAsia"/>
          <w:color w:val="000000"/>
          <w:sz w:val="28"/>
          <w:szCs w:val="28"/>
        </w:rPr>
        <w:t>报名统计表</w:t>
      </w:r>
    </w:p>
    <w:p w:rsidR="0022442C" w:rsidRPr="009B0D7A" w:rsidRDefault="0022442C" w:rsidP="009B0D7A">
      <w:pPr>
        <w:spacing w:line="560" w:lineRule="exact"/>
        <w:ind w:firstLineChars="200" w:firstLine="560"/>
        <w:rPr>
          <w:color w:val="000000"/>
          <w:sz w:val="28"/>
          <w:szCs w:val="28"/>
        </w:rPr>
      </w:pPr>
    </w:p>
    <w:p w:rsidR="0022442C" w:rsidRPr="009B0D7A" w:rsidRDefault="0022442C" w:rsidP="0022442C">
      <w:pPr>
        <w:spacing w:line="560" w:lineRule="exact"/>
        <w:ind w:firstLineChars="198" w:firstLine="634"/>
        <w:rPr>
          <w:color w:val="000000"/>
          <w:szCs w:val="32"/>
        </w:rPr>
      </w:pPr>
    </w:p>
    <w:p w:rsidR="0022442C" w:rsidRPr="00693F54" w:rsidRDefault="0022442C" w:rsidP="009775AC">
      <w:pPr>
        <w:spacing w:line="560" w:lineRule="exact"/>
        <w:ind w:right="500" w:firstLineChars="198" w:firstLine="554"/>
        <w:jc w:val="right"/>
        <w:rPr>
          <w:color w:val="000000"/>
          <w:sz w:val="28"/>
          <w:szCs w:val="28"/>
        </w:rPr>
      </w:pPr>
      <w:r w:rsidRPr="00693F54">
        <w:rPr>
          <w:rFonts w:hint="eastAsia"/>
          <w:color w:val="000000"/>
          <w:sz w:val="28"/>
          <w:szCs w:val="28"/>
        </w:rPr>
        <w:t>学生处   组织部</w:t>
      </w:r>
    </w:p>
    <w:p w:rsidR="007514E6" w:rsidRDefault="0022442C" w:rsidP="00693F54">
      <w:pPr>
        <w:spacing w:line="560" w:lineRule="exact"/>
        <w:ind w:firstLineChars="198" w:firstLine="554"/>
        <w:jc w:val="right"/>
        <w:rPr>
          <w:color w:val="000000"/>
          <w:sz w:val="28"/>
          <w:szCs w:val="28"/>
        </w:rPr>
      </w:pPr>
      <w:r w:rsidRPr="00693F54">
        <w:rPr>
          <w:rFonts w:hint="eastAsia"/>
          <w:color w:val="000000"/>
          <w:sz w:val="28"/>
          <w:szCs w:val="28"/>
        </w:rPr>
        <w:t>二○一</w:t>
      </w:r>
      <w:r w:rsidR="00931669">
        <w:rPr>
          <w:rFonts w:hint="eastAsia"/>
          <w:color w:val="000000"/>
          <w:sz w:val="28"/>
          <w:szCs w:val="28"/>
        </w:rPr>
        <w:t>四</w:t>
      </w:r>
      <w:r w:rsidRPr="00693F54">
        <w:rPr>
          <w:rFonts w:hint="eastAsia"/>
          <w:color w:val="000000"/>
          <w:sz w:val="28"/>
          <w:szCs w:val="28"/>
        </w:rPr>
        <w:t>年四月</w:t>
      </w:r>
      <w:r w:rsidR="009775AC">
        <w:rPr>
          <w:rFonts w:hint="eastAsia"/>
          <w:color w:val="000000"/>
          <w:sz w:val="28"/>
          <w:szCs w:val="28"/>
        </w:rPr>
        <w:t>十四</w:t>
      </w:r>
      <w:r w:rsidRPr="00693F54">
        <w:rPr>
          <w:rFonts w:hint="eastAsia"/>
          <w:color w:val="000000"/>
          <w:sz w:val="28"/>
          <w:szCs w:val="28"/>
        </w:rPr>
        <w:t>日</w:t>
      </w:r>
    </w:p>
    <w:p w:rsidR="00693F54" w:rsidRPr="00693F54" w:rsidRDefault="00693F54" w:rsidP="00693F54">
      <w:pPr>
        <w:spacing w:line="560" w:lineRule="exact"/>
        <w:ind w:right="560"/>
        <w:rPr>
          <w:color w:val="000000"/>
          <w:sz w:val="28"/>
          <w:szCs w:val="28"/>
        </w:rPr>
      </w:pPr>
    </w:p>
    <w:sectPr w:rsidR="00693F54" w:rsidRPr="00693F54" w:rsidSect="007514E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AB8" w:rsidRDefault="00FA3AB8" w:rsidP="0022442C">
      <w:r>
        <w:separator/>
      </w:r>
    </w:p>
  </w:endnote>
  <w:endnote w:type="continuationSeparator" w:id="0">
    <w:p w:rsidR="00FA3AB8" w:rsidRDefault="00FA3AB8" w:rsidP="0022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小标宋简体">
    <w:altName w:val="宋体"/>
    <w:charset w:val="86"/>
    <w:family w:val="auto"/>
    <w:pitch w:val="variable"/>
    <w:sig w:usb0="00000001" w:usb1="080E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42C" w:rsidRDefault="0022442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42C" w:rsidRDefault="0022442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42C" w:rsidRDefault="0022442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AB8" w:rsidRDefault="00FA3AB8" w:rsidP="0022442C">
      <w:r>
        <w:separator/>
      </w:r>
    </w:p>
  </w:footnote>
  <w:footnote w:type="continuationSeparator" w:id="0">
    <w:p w:rsidR="00FA3AB8" w:rsidRDefault="00FA3AB8" w:rsidP="00224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42C" w:rsidRDefault="0022442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42C" w:rsidRDefault="0022442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42C" w:rsidRDefault="002244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50E7"/>
    <w:rsid w:val="000251B0"/>
    <w:rsid w:val="00046F59"/>
    <w:rsid w:val="0012128F"/>
    <w:rsid w:val="00194E9F"/>
    <w:rsid w:val="0022442C"/>
    <w:rsid w:val="00263444"/>
    <w:rsid w:val="002E4F96"/>
    <w:rsid w:val="002F1A9C"/>
    <w:rsid w:val="0032097F"/>
    <w:rsid w:val="003D12CD"/>
    <w:rsid w:val="0044239B"/>
    <w:rsid w:val="00495B0E"/>
    <w:rsid w:val="005068D1"/>
    <w:rsid w:val="0053178A"/>
    <w:rsid w:val="00566C09"/>
    <w:rsid w:val="00567E60"/>
    <w:rsid w:val="00580DC9"/>
    <w:rsid w:val="006021B1"/>
    <w:rsid w:val="00604A7F"/>
    <w:rsid w:val="0067022D"/>
    <w:rsid w:val="00677353"/>
    <w:rsid w:val="00693F54"/>
    <w:rsid w:val="007514E6"/>
    <w:rsid w:val="007537FE"/>
    <w:rsid w:val="00794E89"/>
    <w:rsid w:val="007963F3"/>
    <w:rsid w:val="007A1289"/>
    <w:rsid w:val="007E0C69"/>
    <w:rsid w:val="007F36A2"/>
    <w:rsid w:val="00804933"/>
    <w:rsid w:val="0087738C"/>
    <w:rsid w:val="008A3733"/>
    <w:rsid w:val="008B5B03"/>
    <w:rsid w:val="008C6341"/>
    <w:rsid w:val="00905387"/>
    <w:rsid w:val="00931669"/>
    <w:rsid w:val="009775AC"/>
    <w:rsid w:val="009975EF"/>
    <w:rsid w:val="009B0D7A"/>
    <w:rsid w:val="009C5500"/>
    <w:rsid w:val="00A04F88"/>
    <w:rsid w:val="00AA4860"/>
    <w:rsid w:val="00B33234"/>
    <w:rsid w:val="00B47B98"/>
    <w:rsid w:val="00B564E0"/>
    <w:rsid w:val="00B970FA"/>
    <w:rsid w:val="00BB755F"/>
    <w:rsid w:val="00BE4EB4"/>
    <w:rsid w:val="00C11182"/>
    <w:rsid w:val="00C15C4B"/>
    <w:rsid w:val="00C826C6"/>
    <w:rsid w:val="00CC1B91"/>
    <w:rsid w:val="00D34932"/>
    <w:rsid w:val="00D4496E"/>
    <w:rsid w:val="00D550E7"/>
    <w:rsid w:val="00DF3DAC"/>
    <w:rsid w:val="00E16399"/>
    <w:rsid w:val="00EA1B0B"/>
    <w:rsid w:val="00EF50DF"/>
    <w:rsid w:val="00F947E3"/>
    <w:rsid w:val="00F97E6A"/>
    <w:rsid w:val="00FA3AB8"/>
    <w:rsid w:val="00FD53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500" w:hangingChars="500" w:hanging="5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0E7"/>
    <w:pPr>
      <w:widowControl w:val="0"/>
      <w:spacing w:line="240" w:lineRule="auto"/>
      <w:ind w:left="0" w:firstLineChars="0" w:firstLine="0"/>
    </w:pPr>
    <w:rPr>
      <w:rFonts w:ascii="仿宋_GB2312" w:eastAsia="仿宋_GB2312" w:hAnsi="Times New Roman" w:cs="Times New Roman"/>
      <w:sz w:val="32"/>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1CharCharCharChar">
    <w:name w:val="Char Char Char Char Char Char Char Char Char Char Char Char Char Char1 Char Char Char Char"/>
    <w:basedOn w:val="a"/>
    <w:rsid w:val="00D550E7"/>
    <w:rPr>
      <w:rFonts w:ascii="Times New Roman" w:eastAsia="宋体"/>
      <w:b/>
      <w:sz w:val="21"/>
      <w:szCs w:val="21"/>
    </w:rPr>
  </w:style>
  <w:style w:type="paragraph" w:styleId="a3">
    <w:name w:val="header"/>
    <w:basedOn w:val="a"/>
    <w:link w:val="Char"/>
    <w:uiPriority w:val="99"/>
    <w:semiHidden/>
    <w:unhideWhenUsed/>
    <w:rsid w:val="002244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442C"/>
    <w:rPr>
      <w:rFonts w:ascii="仿宋_GB2312" w:eastAsia="仿宋_GB2312" w:hAnsi="Times New Roman" w:cs="Times New Roman"/>
      <w:sz w:val="18"/>
      <w:szCs w:val="18"/>
    </w:rPr>
  </w:style>
  <w:style w:type="paragraph" w:styleId="a4">
    <w:name w:val="footer"/>
    <w:basedOn w:val="a"/>
    <w:link w:val="Char0"/>
    <w:uiPriority w:val="99"/>
    <w:semiHidden/>
    <w:unhideWhenUsed/>
    <w:rsid w:val="002244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442C"/>
    <w:rPr>
      <w:rFonts w:ascii="仿宋_GB2312" w:eastAsia="仿宋_GB2312" w:hAnsi="Times New Roman" w:cs="Times New Roman"/>
      <w:sz w:val="18"/>
      <w:szCs w:val="18"/>
    </w:rPr>
  </w:style>
  <w:style w:type="paragraph" w:styleId="a5">
    <w:name w:val="Date"/>
    <w:basedOn w:val="a"/>
    <w:next w:val="a"/>
    <w:link w:val="Char1"/>
    <w:uiPriority w:val="99"/>
    <w:semiHidden/>
    <w:unhideWhenUsed/>
    <w:rsid w:val="00693F54"/>
    <w:pPr>
      <w:ind w:leftChars="2500" w:left="100"/>
    </w:pPr>
  </w:style>
  <w:style w:type="character" w:customStyle="1" w:styleId="Char1">
    <w:name w:val="日期 Char"/>
    <w:basedOn w:val="a0"/>
    <w:link w:val="a5"/>
    <w:uiPriority w:val="99"/>
    <w:semiHidden/>
    <w:rsid w:val="00693F54"/>
    <w:rPr>
      <w:rFonts w:ascii="仿宋_GB2312" w:eastAsia="仿宋_GB2312" w:hAnsi="Times New Roman" w:cs="Times New Roman"/>
      <w:sz w:val="32"/>
      <w:szCs w:val="30"/>
    </w:rPr>
  </w:style>
  <w:style w:type="paragraph" w:customStyle="1" w:styleId="CharCharCharCharCharCharCharCharCharCharCharCharCharChar1CharCharCharChar0">
    <w:name w:val="Char Char Char Char Char Char Char Char Char Char Char Char Char Char1 Char Char Char Char"/>
    <w:basedOn w:val="a"/>
    <w:rsid w:val="00B564E0"/>
    <w:rPr>
      <w:rFonts w:ascii="Times New Roman" w:eastAsia="宋体"/>
      <w:b/>
      <w:sz w:val="21"/>
      <w:szCs w:val="21"/>
    </w:rPr>
  </w:style>
  <w:style w:type="paragraph" w:customStyle="1" w:styleId="CharCharCharCharCharCharCharCharCharCharCharCharCharChar1CharCharCharChar1">
    <w:name w:val="Char Char Char Char Char Char Char Char Char Char Char Char Char Char1 Char Char Char Char"/>
    <w:basedOn w:val="a"/>
    <w:rsid w:val="003D12CD"/>
    <w:rPr>
      <w:rFonts w:ascii="Times New Roman" w:eastAsia="宋体"/>
      <w:b/>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500" w:hangingChars="500" w:hanging="5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0E7"/>
    <w:pPr>
      <w:widowControl w:val="0"/>
      <w:spacing w:line="240" w:lineRule="auto"/>
      <w:ind w:left="0" w:firstLineChars="0" w:firstLine="0"/>
    </w:pPr>
    <w:rPr>
      <w:rFonts w:ascii="仿宋_GB2312" w:eastAsia="仿宋_GB2312" w:hAnsi="Times New Roman" w:cs="Times New Roman"/>
      <w:sz w:val="32"/>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1CharCharCharChar">
    <w:name w:val="Char Char Char Char Char Char Char Char Char Char Char Char Char Char1 Char Char Char Char"/>
    <w:basedOn w:val="a"/>
    <w:rsid w:val="00D550E7"/>
    <w:rPr>
      <w:rFonts w:ascii="Times New Roman" w:eastAsia="宋体"/>
      <w:b/>
      <w:sz w:val="21"/>
      <w:szCs w:val="21"/>
    </w:rPr>
  </w:style>
  <w:style w:type="paragraph" w:styleId="a3">
    <w:name w:val="header"/>
    <w:basedOn w:val="a"/>
    <w:link w:val="Char"/>
    <w:uiPriority w:val="99"/>
    <w:semiHidden/>
    <w:unhideWhenUsed/>
    <w:rsid w:val="002244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442C"/>
    <w:rPr>
      <w:rFonts w:ascii="仿宋_GB2312" w:eastAsia="仿宋_GB2312" w:hAnsi="Times New Roman" w:cs="Times New Roman"/>
      <w:sz w:val="18"/>
      <w:szCs w:val="18"/>
    </w:rPr>
  </w:style>
  <w:style w:type="paragraph" w:styleId="a4">
    <w:name w:val="footer"/>
    <w:basedOn w:val="a"/>
    <w:link w:val="Char0"/>
    <w:uiPriority w:val="99"/>
    <w:semiHidden/>
    <w:unhideWhenUsed/>
    <w:rsid w:val="002244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442C"/>
    <w:rPr>
      <w:rFonts w:ascii="仿宋_GB2312" w:eastAsia="仿宋_GB2312" w:hAnsi="Times New Roman" w:cs="Times New Roman"/>
      <w:sz w:val="18"/>
      <w:szCs w:val="18"/>
    </w:rPr>
  </w:style>
  <w:style w:type="paragraph" w:styleId="a5">
    <w:name w:val="Date"/>
    <w:basedOn w:val="a"/>
    <w:next w:val="a"/>
    <w:link w:val="Char1"/>
    <w:uiPriority w:val="99"/>
    <w:semiHidden/>
    <w:unhideWhenUsed/>
    <w:rsid w:val="00693F54"/>
    <w:pPr>
      <w:ind w:leftChars="2500" w:left="100"/>
    </w:pPr>
  </w:style>
  <w:style w:type="character" w:customStyle="1" w:styleId="Char1">
    <w:name w:val="日期 Char"/>
    <w:basedOn w:val="a0"/>
    <w:link w:val="a5"/>
    <w:uiPriority w:val="99"/>
    <w:semiHidden/>
    <w:rsid w:val="00693F54"/>
    <w:rPr>
      <w:rFonts w:ascii="仿宋_GB2312" w:eastAsia="仿宋_GB2312" w:hAnsi="Times New Roman" w:cs="Times New Roman"/>
      <w:sz w:val="32"/>
      <w:szCs w:val="30"/>
    </w:rPr>
  </w:style>
  <w:style w:type="paragraph" w:customStyle="1" w:styleId="CharCharCharCharCharCharCharCharCharCharCharCharCharChar1CharCharCharChar0">
    <w:name w:val="Char Char Char Char Char Char Char Char Char Char Char Char Char Char1 Char Char Char Char"/>
    <w:basedOn w:val="a"/>
    <w:rsid w:val="00B564E0"/>
    <w:rPr>
      <w:rFonts w:ascii="Times New Roman" w:eastAsia="宋体"/>
      <w:b/>
      <w:sz w:val="21"/>
      <w:szCs w:val="21"/>
    </w:rPr>
  </w:style>
  <w:style w:type="paragraph" w:customStyle="1" w:styleId="CharCharCharCharCharCharCharCharCharCharCharCharCharChar1CharCharCharChar1">
    <w:name w:val="Char Char Char Char Char Char Char Char Char Char Char Char Char Char1 Char Char Char Char"/>
    <w:basedOn w:val="a"/>
    <w:rsid w:val="003D12CD"/>
    <w:rPr>
      <w:rFonts w:ascii="Times New Roman" w:eastAsia="宋体"/>
      <w:b/>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279</Words>
  <Characters>1591</Characters>
  <Application>Microsoft Office Word</Application>
  <DocSecurity>0</DocSecurity>
  <Lines>13</Lines>
  <Paragraphs>3</Paragraphs>
  <ScaleCrop>false</ScaleCrop>
  <Company>sicau</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Hou</cp:lastModifiedBy>
  <cp:revision>15</cp:revision>
  <dcterms:created xsi:type="dcterms:W3CDTF">2014-04-11T08:47:00Z</dcterms:created>
  <dcterms:modified xsi:type="dcterms:W3CDTF">2014-04-14T03:05:00Z</dcterms:modified>
</cp:coreProperties>
</file>