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1B" w:rsidRDefault="00AE2276" w:rsidP="00E92D1B">
      <w:pPr>
        <w:jc w:val="center"/>
        <w:rPr>
          <w:rFonts w:ascii="方正小标宋简体" w:eastAsia="方正小标宋简体"/>
          <w:sz w:val="44"/>
          <w:szCs w:val="44"/>
        </w:rPr>
      </w:pPr>
      <w:r>
        <w:rPr>
          <w:rFonts w:ascii="方正小标宋简体" w:eastAsia="方正小标宋简体" w:hint="eastAsia"/>
          <w:sz w:val="44"/>
          <w:szCs w:val="44"/>
        </w:rPr>
        <w:t>在雅高校</w:t>
      </w:r>
      <w:r w:rsidR="009D5AD8">
        <w:rPr>
          <w:rFonts w:ascii="方正小标宋简体" w:eastAsia="方正小标宋简体" w:hint="eastAsia"/>
          <w:sz w:val="44"/>
          <w:szCs w:val="44"/>
        </w:rPr>
        <w:t>大学生</w:t>
      </w:r>
      <w:r w:rsidR="00E92D1B" w:rsidRPr="00E92D1B">
        <w:rPr>
          <w:rFonts w:ascii="方正小标宋简体" w:eastAsia="方正小标宋简体" w:hint="eastAsia"/>
          <w:sz w:val="44"/>
          <w:szCs w:val="44"/>
        </w:rPr>
        <w:t>创业补贴办事指南</w:t>
      </w:r>
    </w:p>
    <w:p w:rsidR="009D5AD8" w:rsidRDefault="00890012" w:rsidP="00890012">
      <w:pPr>
        <w:jc w:val="center"/>
        <w:rPr>
          <w:rFonts w:ascii="仿宋_GB2312" w:eastAsia="仿宋_GB2312"/>
          <w:sz w:val="32"/>
          <w:szCs w:val="32"/>
        </w:rPr>
      </w:pPr>
      <w:r>
        <w:rPr>
          <w:rFonts w:ascii="仿宋_GB2312" w:eastAsia="仿宋_GB2312" w:hint="eastAsia"/>
          <w:sz w:val="32"/>
          <w:szCs w:val="32"/>
        </w:rPr>
        <w:t>（供高校就业机构和市人社局相关工作人员使用）</w:t>
      </w:r>
    </w:p>
    <w:p w:rsidR="00890012" w:rsidRPr="00AE2276" w:rsidRDefault="00890012" w:rsidP="00890012">
      <w:pPr>
        <w:jc w:val="center"/>
        <w:rPr>
          <w:rFonts w:ascii="仿宋_GB2312" w:eastAsia="仿宋_GB2312"/>
          <w:sz w:val="32"/>
          <w:szCs w:val="32"/>
        </w:rPr>
      </w:pPr>
    </w:p>
    <w:p w:rsidR="00E92D1B" w:rsidRPr="00EE68D6" w:rsidRDefault="009D5AD8" w:rsidP="009D5AD8">
      <w:pPr>
        <w:pStyle w:val="a3"/>
        <w:numPr>
          <w:ilvl w:val="0"/>
          <w:numId w:val="4"/>
        </w:numPr>
        <w:ind w:firstLineChars="0"/>
        <w:rPr>
          <w:rFonts w:ascii="黑体" w:eastAsia="黑体"/>
          <w:sz w:val="32"/>
          <w:szCs w:val="32"/>
        </w:rPr>
      </w:pPr>
      <w:r w:rsidRPr="00EE68D6">
        <w:rPr>
          <w:rFonts w:ascii="黑体" w:eastAsia="黑体" w:hint="eastAsia"/>
          <w:sz w:val="32"/>
          <w:szCs w:val="32"/>
        </w:rPr>
        <w:t>政策</w:t>
      </w:r>
      <w:r w:rsidR="00E92D1B" w:rsidRPr="00EE68D6">
        <w:rPr>
          <w:rFonts w:ascii="黑体" w:eastAsia="黑体" w:hint="eastAsia"/>
          <w:sz w:val="32"/>
          <w:szCs w:val="32"/>
        </w:rPr>
        <w:t>依据</w:t>
      </w:r>
    </w:p>
    <w:p w:rsidR="00E92D1B" w:rsidRPr="009B0E60" w:rsidRDefault="00E92D1B" w:rsidP="0029168F">
      <w:pPr>
        <w:ind w:firstLineChars="200" w:firstLine="640"/>
        <w:rPr>
          <w:rFonts w:ascii="仿宋_GB2312" w:eastAsia="仿宋_GB2312" w:hAnsi="宋体" w:cs="宋体"/>
          <w:sz w:val="32"/>
          <w:szCs w:val="32"/>
        </w:rPr>
      </w:pPr>
      <w:r w:rsidRPr="009B0E60">
        <w:rPr>
          <w:rFonts w:ascii="仿宋_GB2312" w:eastAsia="仿宋_GB2312" w:hint="eastAsia"/>
          <w:sz w:val="32"/>
          <w:szCs w:val="32"/>
        </w:rPr>
        <w:t>（一）《四川省人民政府办公厅关于加大力度促进高校毕业生就业创业的意见》（川办</w:t>
      </w:r>
      <w:r w:rsidR="009B0E60" w:rsidRPr="009B0E60">
        <w:rPr>
          <w:rFonts w:ascii="仿宋_GB2312" w:eastAsia="仿宋_GB2312" w:hint="eastAsia"/>
          <w:sz w:val="32"/>
          <w:szCs w:val="32"/>
        </w:rPr>
        <w:t>发</w:t>
      </w:r>
      <w:r w:rsidRPr="009B0E60">
        <w:rPr>
          <w:rFonts w:ascii="仿宋_GB2312" w:eastAsia="宋体" w:hAnsi="宋体" w:cs="宋体" w:hint="eastAsia"/>
          <w:sz w:val="32"/>
          <w:szCs w:val="32"/>
        </w:rPr>
        <w:t>﹝</w:t>
      </w:r>
      <w:r w:rsidRPr="009B0E60">
        <w:rPr>
          <w:rFonts w:ascii="仿宋_GB2312" w:eastAsia="仿宋_GB2312" w:hAnsi="宋体" w:cs="宋体" w:hint="eastAsia"/>
          <w:sz w:val="32"/>
          <w:szCs w:val="32"/>
        </w:rPr>
        <w:t>2014</w:t>
      </w:r>
      <w:r w:rsidRPr="009B0E60">
        <w:rPr>
          <w:rFonts w:ascii="仿宋_GB2312" w:eastAsia="宋体" w:hAnsi="宋体" w:cs="宋体" w:hint="eastAsia"/>
          <w:sz w:val="32"/>
          <w:szCs w:val="32"/>
        </w:rPr>
        <w:t>﹞</w:t>
      </w:r>
      <w:r w:rsidRPr="009B0E60">
        <w:rPr>
          <w:rFonts w:ascii="仿宋_GB2312" w:eastAsia="仿宋_GB2312" w:hAnsi="宋体" w:cs="宋体" w:hint="eastAsia"/>
          <w:sz w:val="32"/>
          <w:szCs w:val="32"/>
        </w:rPr>
        <w:t>26号）</w:t>
      </w:r>
      <w:r w:rsidR="00AE2276">
        <w:rPr>
          <w:rFonts w:ascii="仿宋_GB2312" w:eastAsia="仿宋_GB2312" w:hAnsi="宋体" w:cs="宋体" w:hint="eastAsia"/>
          <w:sz w:val="32"/>
          <w:szCs w:val="32"/>
        </w:rPr>
        <w:t>；</w:t>
      </w:r>
    </w:p>
    <w:p w:rsidR="009B0E60" w:rsidRPr="009B0E60" w:rsidRDefault="009B0E60" w:rsidP="0029168F">
      <w:pPr>
        <w:ind w:firstLineChars="200" w:firstLine="640"/>
        <w:rPr>
          <w:rFonts w:ascii="仿宋_GB2312" w:eastAsia="仿宋_GB2312" w:hAnsi="宋体" w:cs="宋体"/>
          <w:sz w:val="32"/>
          <w:szCs w:val="32"/>
        </w:rPr>
      </w:pPr>
      <w:r w:rsidRPr="009B0E60">
        <w:rPr>
          <w:rFonts w:ascii="仿宋_GB2312" w:eastAsia="仿宋_GB2312" w:hAnsi="宋体" w:cs="宋体" w:hint="eastAsia"/>
          <w:sz w:val="32"/>
          <w:szCs w:val="32"/>
        </w:rPr>
        <w:t>（二）《四川省人力资源和社会保障厅四川省财政厅四川省教育厅中国人民银行成都分行关于贯彻落实省政府办公厅加大力度促进高校毕业生</w:t>
      </w:r>
      <w:r>
        <w:rPr>
          <w:rFonts w:ascii="仿宋_GB2312" w:eastAsia="仿宋_GB2312" w:hAnsi="宋体" w:cs="宋体" w:hint="eastAsia"/>
          <w:sz w:val="32"/>
          <w:szCs w:val="32"/>
        </w:rPr>
        <w:t>就业创业意见有关问题的通知》</w:t>
      </w:r>
      <w:r w:rsidRPr="009B0E60">
        <w:rPr>
          <w:rFonts w:ascii="仿宋_GB2312" w:eastAsia="仿宋_GB2312" w:hint="eastAsia"/>
          <w:sz w:val="32"/>
          <w:szCs w:val="32"/>
        </w:rPr>
        <w:t>（川</w:t>
      </w:r>
      <w:r>
        <w:rPr>
          <w:rFonts w:ascii="仿宋_GB2312" w:eastAsia="仿宋_GB2312" w:hint="eastAsia"/>
          <w:sz w:val="32"/>
          <w:szCs w:val="32"/>
        </w:rPr>
        <w:t>人社</w:t>
      </w:r>
      <w:r w:rsidRPr="009B0E60">
        <w:rPr>
          <w:rFonts w:ascii="仿宋_GB2312" w:eastAsia="仿宋_GB2312" w:hint="eastAsia"/>
          <w:sz w:val="32"/>
          <w:szCs w:val="32"/>
        </w:rPr>
        <w:t>发</w:t>
      </w:r>
      <w:r w:rsidRPr="009B0E60">
        <w:rPr>
          <w:rFonts w:ascii="仿宋_GB2312" w:eastAsia="宋体" w:hAnsi="宋体" w:cs="宋体" w:hint="eastAsia"/>
          <w:sz w:val="32"/>
          <w:szCs w:val="32"/>
        </w:rPr>
        <w:t>﹝</w:t>
      </w:r>
      <w:r w:rsidRPr="009B0E60">
        <w:rPr>
          <w:rFonts w:ascii="仿宋_GB2312" w:eastAsia="仿宋_GB2312" w:hAnsi="宋体" w:cs="宋体" w:hint="eastAsia"/>
          <w:sz w:val="32"/>
          <w:szCs w:val="32"/>
        </w:rPr>
        <w:t>2014</w:t>
      </w:r>
      <w:r w:rsidRPr="009B0E60">
        <w:rPr>
          <w:rFonts w:ascii="仿宋_GB2312" w:eastAsia="宋体" w:hAnsi="宋体" w:cs="宋体" w:hint="eastAsia"/>
          <w:sz w:val="32"/>
          <w:szCs w:val="32"/>
        </w:rPr>
        <w:t>﹞</w:t>
      </w:r>
      <w:r>
        <w:rPr>
          <w:rFonts w:ascii="仿宋_GB2312" w:eastAsia="仿宋_GB2312" w:hAnsi="宋体" w:cs="宋体" w:hint="eastAsia"/>
          <w:sz w:val="32"/>
          <w:szCs w:val="32"/>
        </w:rPr>
        <w:t>20</w:t>
      </w:r>
      <w:r w:rsidRPr="009B0E60">
        <w:rPr>
          <w:rFonts w:ascii="仿宋_GB2312" w:eastAsia="仿宋_GB2312" w:hAnsi="宋体" w:cs="宋体" w:hint="eastAsia"/>
          <w:sz w:val="32"/>
          <w:szCs w:val="32"/>
        </w:rPr>
        <w:t>号）</w:t>
      </w:r>
      <w:r w:rsidR="00AE2276">
        <w:rPr>
          <w:rFonts w:ascii="仿宋_GB2312" w:eastAsia="仿宋_GB2312" w:hAnsi="宋体" w:cs="宋体" w:hint="eastAsia"/>
          <w:sz w:val="32"/>
          <w:szCs w:val="32"/>
        </w:rPr>
        <w:t>；</w:t>
      </w:r>
    </w:p>
    <w:p w:rsidR="0029168F" w:rsidRDefault="009B0E60" w:rsidP="0029168F">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009D5AD8">
        <w:rPr>
          <w:rFonts w:ascii="仿宋_GB2312" w:eastAsia="仿宋_GB2312" w:hAnsi="宋体" w:cs="宋体" w:hint="eastAsia"/>
          <w:sz w:val="32"/>
          <w:szCs w:val="32"/>
        </w:rPr>
        <w:t>三</w:t>
      </w:r>
      <w:r>
        <w:rPr>
          <w:rFonts w:ascii="仿宋_GB2312" w:eastAsia="仿宋_GB2312" w:hAnsi="宋体" w:cs="宋体" w:hint="eastAsia"/>
          <w:sz w:val="32"/>
          <w:szCs w:val="32"/>
        </w:rPr>
        <w:t>）《四川省人力资源和社会保障厅四川省财政厅四川省教育厅关于调整高校创新创业平台内创业补贴审核发放工作的通知》</w:t>
      </w:r>
      <w:r w:rsidR="0029168F" w:rsidRPr="009B0E60">
        <w:rPr>
          <w:rFonts w:ascii="仿宋_GB2312" w:eastAsia="仿宋_GB2312" w:hint="eastAsia"/>
          <w:sz w:val="32"/>
          <w:szCs w:val="32"/>
        </w:rPr>
        <w:t>（川</w:t>
      </w:r>
      <w:r w:rsidR="0029168F">
        <w:rPr>
          <w:rFonts w:ascii="仿宋_GB2312" w:eastAsia="仿宋_GB2312" w:hint="eastAsia"/>
          <w:sz w:val="32"/>
          <w:szCs w:val="32"/>
        </w:rPr>
        <w:t>人社</w:t>
      </w:r>
      <w:r w:rsidR="0029168F" w:rsidRPr="009B0E60">
        <w:rPr>
          <w:rFonts w:ascii="仿宋_GB2312" w:eastAsia="仿宋_GB2312" w:hint="eastAsia"/>
          <w:sz w:val="32"/>
          <w:szCs w:val="32"/>
        </w:rPr>
        <w:t>发</w:t>
      </w:r>
      <w:r w:rsidR="0029168F" w:rsidRPr="009B0E60">
        <w:rPr>
          <w:rFonts w:ascii="仿宋_GB2312" w:eastAsia="宋体" w:hAnsi="宋体" w:cs="宋体" w:hint="eastAsia"/>
          <w:sz w:val="32"/>
          <w:szCs w:val="32"/>
        </w:rPr>
        <w:t>﹝</w:t>
      </w:r>
      <w:r w:rsidR="0029168F" w:rsidRPr="009B0E60">
        <w:rPr>
          <w:rFonts w:ascii="仿宋_GB2312" w:eastAsia="仿宋_GB2312" w:hAnsi="宋体" w:cs="宋体" w:hint="eastAsia"/>
          <w:sz w:val="32"/>
          <w:szCs w:val="32"/>
        </w:rPr>
        <w:t>201</w:t>
      </w:r>
      <w:r w:rsidR="0029168F">
        <w:rPr>
          <w:rFonts w:ascii="仿宋_GB2312" w:eastAsia="仿宋_GB2312" w:hAnsi="宋体" w:cs="宋体" w:hint="eastAsia"/>
          <w:sz w:val="32"/>
          <w:szCs w:val="32"/>
        </w:rPr>
        <w:t>5</w:t>
      </w:r>
      <w:r w:rsidR="0029168F" w:rsidRPr="009B0E60">
        <w:rPr>
          <w:rFonts w:ascii="仿宋_GB2312" w:eastAsia="宋体" w:hAnsi="宋体" w:cs="宋体" w:hint="eastAsia"/>
          <w:sz w:val="32"/>
          <w:szCs w:val="32"/>
        </w:rPr>
        <w:t>﹞</w:t>
      </w:r>
      <w:r w:rsidR="0029168F">
        <w:rPr>
          <w:rFonts w:ascii="仿宋_GB2312" w:eastAsia="仿宋_GB2312" w:hAnsi="宋体" w:cs="宋体" w:hint="eastAsia"/>
          <w:sz w:val="32"/>
          <w:szCs w:val="32"/>
        </w:rPr>
        <w:t>139</w:t>
      </w:r>
      <w:r w:rsidR="0029168F" w:rsidRPr="009B0E60">
        <w:rPr>
          <w:rFonts w:ascii="仿宋_GB2312" w:eastAsia="仿宋_GB2312" w:hAnsi="宋体" w:cs="宋体" w:hint="eastAsia"/>
          <w:sz w:val="32"/>
          <w:szCs w:val="32"/>
        </w:rPr>
        <w:t>号）</w:t>
      </w:r>
      <w:r w:rsidR="00AE2276">
        <w:rPr>
          <w:rFonts w:ascii="仿宋_GB2312" w:eastAsia="仿宋_GB2312" w:hAnsi="宋体" w:cs="宋体" w:hint="eastAsia"/>
          <w:sz w:val="32"/>
          <w:szCs w:val="32"/>
        </w:rPr>
        <w:t>；</w:t>
      </w:r>
    </w:p>
    <w:p w:rsidR="00AE2276" w:rsidRDefault="00AE2276" w:rsidP="0029168F">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（四）《雅安市人民政府办公室关于加大力度促进高校毕业生就业创业有关事项的通知》</w:t>
      </w:r>
      <w:r w:rsidRPr="009B0E60">
        <w:rPr>
          <w:rFonts w:ascii="仿宋_GB2312" w:eastAsia="仿宋_GB2312" w:hint="eastAsia"/>
          <w:sz w:val="32"/>
          <w:szCs w:val="32"/>
        </w:rPr>
        <w:t>（</w:t>
      </w:r>
      <w:r>
        <w:rPr>
          <w:rFonts w:ascii="仿宋_GB2312" w:eastAsia="仿宋_GB2312" w:hint="eastAsia"/>
          <w:sz w:val="32"/>
          <w:szCs w:val="32"/>
        </w:rPr>
        <w:t>雅办函</w:t>
      </w:r>
      <w:r w:rsidRPr="009B0E60">
        <w:rPr>
          <w:rFonts w:ascii="仿宋_GB2312" w:eastAsia="宋体" w:hAnsi="宋体" w:cs="宋体" w:hint="eastAsia"/>
          <w:sz w:val="32"/>
          <w:szCs w:val="32"/>
        </w:rPr>
        <w:t>﹝</w:t>
      </w:r>
      <w:r w:rsidRPr="009B0E60">
        <w:rPr>
          <w:rFonts w:ascii="仿宋_GB2312" w:eastAsia="仿宋_GB2312" w:hAnsi="宋体" w:cs="宋体" w:hint="eastAsia"/>
          <w:sz w:val="32"/>
          <w:szCs w:val="32"/>
        </w:rPr>
        <w:t>201</w:t>
      </w:r>
      <w:r>
        <w:rPr>
          <w:rFonts w:ascii="仿宋_GB2312" w:eastAsia="仿宋_GB2312" w:hAnsi="宋体" w:cs="宋体" w:hint="eastAsia"/>
          <w:sz w:val="32"/>
          <w:szCs w:val="32"/>
        </w:rPr>
        <w:t>4</w:t>
      </w:r>
      <w:r w:rsidRPr="009B0E60">
        <w:rPr>
          <w:rFonts w:ascii="仿宋_GB2312" w:eastAsia="宋体" w:hAnsi="宋体" w:cs="宋体" w:hint="eastAsia"/>
          <w:sz w:val="32"/>
          <w:szCs w:val="32"/>
        </w:rPr>
        <w:t>﹞</w:t>
      </w:r>
      <w:r>
        <w:rPr>
          <w:rFonts w:ascii="仿宋_GB2312" w:eastAsia="仿宋_GB2312" w:hAnsi="宋体" w:cs="宋体" w:hint="eastAsia"/>
          <w:sz w:val="32"/>
          <w:szCs w:val="32"/>
        </w:rPr>
        <w:t>83</w:t>
      </w:r>
      <w:r w:rsidRPr="009B0E60">
        <w:rPr>
          <w:rFonts w:ascii="仿宋_GB2312" w:eastAsia="仿宋_GB2312" w:hAnsi="宋体" w:cs="宋体" w:hint="eastAsia"/>
          <w:sz w:val="32"/>
          <w:szCs w:val="32"/>
        </w:rPr>
        <w:t>号）</w:t>
      </w:r>
      <w:r>
        <w:rPr>
          <w:rFonts w:ascii="仿宋_GB2312" w:eastAsia="仿宋_GB2312" w:hAnsi="宋体" w:cs="宋体" w:hint="eastAsia"/>
          <w:sz w:val="32"/>
          <w:szCs w:val="32"/>
        </w:rPr>
        <w:t>。</w:t>
      </w:r>
    </w:p>
    <w:p w:rsidR="00216374" w:rsidRPr="00EE68D6" w:rsidRDefault="00A9173F" w:rsidP="00EE68D6">
      <w:pPr>
        <w:pStyle w:val="a3"/>
        <w:numPr>
          <w:ilvl w:val="0"/>
          <w:numId w:val="4"/>
        </w:numPr>
        <w:ind w:firstLineChars="0"/>
        <w:rPr>
          <w:rFonts w:ascii="黑体" w:eastAsia="黑体"/>
          <w:sz w:val="32"/>
          <w:szCs w:val="32"/>
        </w:rPr>
      </w:pPr>
      <w:r w:rsidRPr="00EE68D6">
        <w:rPr>
          <w:rFonts w:ascii="黑体" w:eastAsia="黑体" w:hint="eastAsia"/>
          <w:sz w:val="32"/>
          <w:szCs w:val="32"/>
        </w:rPr>
        <w:t>补贴对象</w:t>
      </w:r>
    </w:p>
    <w:p w:rsidR="0029168F" w:rsidRDefault="00216374" w:rsidP="0029168F">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933F9D">
        <w:rPr>
          <w:rFonts w:ascii="仿宋_GB2312" w:eastAsia="仿宋_GB2312" w:hAnsi="宋体" w:cs="宋体" w:hint="eastAsia"/>
          <w:sz w:val="32"/>
          <w:szCs w:val="32"/>
        </w:rPr>
        <w:t>对象范围</w:t>
      </w:r>
      <w:r>
        <w:rPr>
          <w:rFonts w:ascii="仿宋_GB2312" w:eastAsia="仿宋_GB2312" w:hAnsi="宋体" w:cs="宋体" w:hint="eastAsia"/>
          <w:sz w:val="32"/>
          <w:szCs w:val="32"/>
        </w:rPr>
        <w:t>。</w:t>
      </w:r>
      <w:r w:rsidR="007E68AF">
        <w:rPr>
          <w:rFonts w:ascii="仿宋_GB2312" w:eastAsia="仿宋_GB2312" w:hAnsi="宋体" w:cs="宋体" w:hint="eastAsia"/>
          <w:sz w:val="32"/>
          <w:szCs w:val="32"/>
        </w:rPr>
        <w:t>四川农业大学（雅安校区</w:t>
      </w:r>
      <w:r w:rsidR="007E68AF">
        <w:rPr>
          <w:rFonts w:ascii="仿宋_GB2312" w:eastAsia="仿宋_GB2312" w:hAnsi="宋体" w:cs="宋体"/>
          <w:sz w:val="32"/>
          <w:szCs w:val="32"/>
        </w:rPr>
        <w:t>）</w:t>
      </w:r>
      <w:r w:rsidR="007E68AF">
        <w:rPr>
          <w:rFonts w:ascii="仿宋_GB2312" w:eastAsia="仿宋_GB2312" w:hAnsi="宋体" w:cs="宋体" w:hint="eastAsia"/>
          <w:sz w:val="32"/>
          <w:szCs w:val="32"/>
        </w:rPr>
        <w:t>和雅安职业技术学院的</w:t>
      </w:r>
      <w:r w:rsidR="00A9173F">
        <w:rPr>
          <w:rFonts w:ascii="仿宋_GB2312" w:eastAsia="仿宋_GB2312" w:hAnsi="宋体" w:cs="宋体" w:hint="eastAsia"/>
          <w:sz w:val="32"/>
          <w:szCs w:val="32"/>
        </w:rPr>
        <w:t>全日制普通高等教育</w:t>
      </w:r>
      <w:r w:rsidR="007E68AF">
        <w:rPr>
          <w:rFonts w:ascii="仿宋_GB2312" w:eastAsia="仿宋_GB2312" w:hAnsi="宋体" w:cs="宋体" w:hint="eastAsia"/>
          <w:sz w:val="32"/>
          <w:szCs w:val="32"/>
        </w:rPr>
        <w:t>在校大学生</w:t>
      </w:r>
      <w:r w:rsidR="00933F9D">
        <w:rPr>
          <w:rFonts w:ascii="仿宋_GB2312" w:eastAsia="仿宋_GB2312" w:hAnsi="宋体" w:cs="宋体" w:hint="eastAsia"/>
          <w:sz w:val="32"/>
          <w:szCs w:val="32"/>
        </w:rPr>
        <w:t>创办的项目或实体</w:t>
      </w:r>
      <w:r w:rsidR="00AE2276">
        <w:rPr>
          <w:rFonts w:ascii="仿宋_GB2312" w:eastAsia="仿宋_GB2312" w:hAnsi="宋体" w:cs="宋体" w:hint="eastAsia"/>
          <w:sz w:val="32"/>
          <w:szCs w:val="32"/>
        </w:rPr>
        <w:t>；其他省内高校毕业5年、处于失业状态的全日制普通高等教育毕业生在我市高校创新创业平台内创办的项目或实体。</w:t>
      </w:r>
      <w:r w:rsidR="00EE68D6">
        <w:rPr>
          <w:rFonts w:ascii="仿宋_GB2312" w:eastAsia="仿宋_GB2312" w:hAnsi="宋体" w:cs="宋体" w:hint="eastAsia"/>
          <w:sz w:val="32"/>
          <w:szCs w:val="32"/>
        </w:rPr>
        <w:t>创业项目包括2014年1月1日前开始、目前仍在孵化的项目。创业实体注册登</w:t>
      </w:r>
      <w:r w:rsidR="00EE68D6">
        <w:rPr>
          <w:rFonts w:ascii="仿宋_GB2312" w:eastAsia="仿宋_GB2312" w:hAnsi="宋体" w:cs="宋体" w:hint="eastAsia"/>
          <w:sz w:val="32"/>
          <w:szCs w:val="32"/>
        </w:rPr>
        <w:lastRenderedPageBreak/>
        <w:t>记时间为2014年1月1日以后。</w:t>
      </w:r>
    </w:p>
    <w:p w:rsidR="00A9173F" w:rsidRDefault="007E68AF" w:rsidP="007E68AF">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00A9173F">
        <w:rPr>
          <w:rFonts w:ascii="仿宋_GB2312" w:eastAsia="仿宋_GB2312" w:hAnsi="宋体" w:cs="宋体" w:hint="eastAsia"/>
          <w:sz w:val="32"/>
          <w:szCs w:val="32"/>
        </w:rPr>
        <w:t>二</w:t>
      </w:r>
      <w:r>
        <w:rPr>
          <w:rFonts w:ascii="仿宋_GB2312" w:eastAsia="仿宋_GB2312" w:hAnsi="宋体" w:cs="宋体" w:hint="eastAsia"/>
          <w:sz w:val="32"/>
          <w:szCs w:val="32"/>
        </w:rPr>
        <w:t>）创业项目。</w:t>
      </w:r>
      <w:r w:rsidR="005D0568">
        <w:rPr>
          <w:rFonts w:ascii="仿宋_GB2312" w:eastAsia="仿宋_GB2312" w:hAnsi="宋体" w:cs="宋体" w:hint="eastAsia"/>
          <w:sz w:val="32"/>
          <w:szCs w:val="32"/>
        </w:rPr>
        <w:t>在校生</w:t>
      </w:r>
      <w:r w:rsidR="00AE2276">
        <w:rPr>
          <w:rFonts w:ascii="仿宋_GB2312" w:eastAsia="仿宋_GB2312" w:hAnsi="宋体" w:cs="宋体" w:hint="eastAsia"/>
          <w:sz w:val="32"/>
          <w:szCs w:val="32"/>
        </w:rPr>
        <w:t>和毕业生</w:t>
      </w:r>
      <w:r w:rsidR="005D0568">
        <w:rPr>
          <w:rFonts w:ascii="仿宋_GB2312" w:eastAsia="仿宋_GB2312" w:hAnsi="宋体" w:cs="宋体" w:hint="eastAsia"/>
          <w:sz w:val="32"/>
          <w:szCs w:val="32"/>
        </w:rPr>
        <w:t>在</w:t>
      </w:r>
      <w:r w:rsidR="00AE2276">
        <w:rPr>
          <w:rFonts w:ascii="仿宋_GB2312" w:eastAsia="仿宋_GB2312" w:hAnsi="宋体" w:cs="宋体" w:hint="eastAsia"/>
          <w:sz w:val="32"/>
          <w:szCs w:val="32"/>
        </w:rPr>
        <w:t>我市</w:t>
      </w:r>
      <w:r w:rsidR="005D0568">
        <w:rPr>
          <w:rFonts w:ascii="仿宋_GB2312" w:eastAsia="仿宋_GB2312" w:hAnsi="宋体" w:cs="宋体" w:hint="eastAsia"/>
          <w:sz w:val="32"/>
          <w:szCs w:val="32"/>
        </w:rPr>
        <w:t>高校各类创新创业平台内</w:t>
      </w:r>
      <w:r w:rsidR="00A9173F">
        <w:rPr>
          <w:rFonts w:ascii="仿宋_GB2312" w:eastAsia="仿宋_GB2312" w:hAnsi="宋体" w:cs="宋体" w:hint="eastAsia"/>
          <w:sz w:val="32"/>
          <w:szCs w:val="32"/>
        </w:rPr>
        <w:t>创办的创业项目。</w:t>
      </w:r>
      <w:r w:rsidR="004F4934">
        <w:rPr>
          <w:rFonts w:ascii="仿宋_GB2312" w:eastAsia="仿宋_GB2312" w:hAnsi="宋体" w:cs="宋体" w:hint="eastAsia"/>
          <w:sz w:val="32"/>
          <w:szCs w:val="32"/>
        </w:rPr>
        <w:t>具体需满足以下条件：1.孵化地址在我市高校创业平台内；2.领办人或创业团队负责人是符合条件的大学生；3.创业项目为正在孵化状态。</w:t>
      </w:r>
    </w:p>
    <w:p w:rsidR="003B1FB8" w:rsidRDefault="004F4934" w:rsidP="003B1FB8">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（三）创业实体。</w:t>
      </w:r>
      <w:r w:rsidR="007F2154" w:rsidRPr="007F2154">
        <w:rPr>
          <w:rFonts w:ascii="仿宋_GB2312" w:eastAsia="仿宋_GB2312" w:hAnsi="宋体" w:cs="宋体"/>
          <w:sz w:val="32"/>
          <w:szCs w:val="32"/>
        </w:rPr>
        <w:t>在校生和毕业生在</w:t>
      </w:r>
      <w:r w:rsidR="007F2154">
        <w:rPr>
          <w:rFonts w:ascii="仿宋_GB2312" w:eastAsia="仿宋_GB2312" w:hAnsi="宋体" w:cs="宋体" w:hint="eastAsia"/>
          <w:sz w:val="32"/>
          <w:szCs w:val="32"/>
        </w:rPr>
        <w:t>我市</w:t>
      </w:r>
      <w:r w:rsidR="007F2154" w:rsidRPr="007F2154">
        <w:rPr>
          <w:rFonts w:ascii="仿宋_GB2312" w:eastAsia="仿宋_GB2312" w:hAnsi="宋体" w:cs="宋体"/>
          <w:sz w:val="32"/>
          <w:szCs w:val="32"/>
        </w:rPr>
        <w:t>高校创新创业平台内</w:t>
      </w:r>
      <w:r w:rsidR="00DF1F53">
        <w:rPr>
          <w:rFonts w:ascii="仿宋_GB2312" w:eastAsia="仿宋_GB2312" w:hAnsi="宋体" w:cs="宋体" w:hint="eastAsia"/>
          <w:sz w:val="32"/>
          <w:szCs w:val="32"/>
        </w:rPr>
        <w:t>创办的实体。具体包括：1.</w:t>
      </w:r>
      <w:r w:rsidR="007F2154" w:rsidRPr="007F2154">
        <w:rPr>
          <w:rFonts w:ascii="仿宋_GB2312" w:eastAsia="仿宋_GB2312" w:hAnsi="宋体" w:cs="宋体"/>
          <w:sz w:val="32"/>
          <w:szCs w:val="32"/>
        </w:rPr>
        <w:t>通过工商注册或民政登记的创业主体</w:t>
      </w:r>
      <w:r w:rsidR="00DF1F53">
        <w:rPr>
          <w:rFonts w:ascii="仿宋_GB2312" w:eastAsia="仿宋_GB2312" w:hAnsi="宋体" w:cs="宋体" w:hint="eastAsia"/>
          <w:sz w:val="32"/>
          <w:szCs w:val="32"/>
        </w:rPr>
        <w:t>；2.</w:t>
      </w:r>
      <w:r w:rsidR="007F2154" w:rsidRPr="007F2154">
        <w:rPr>
          <w:rFonts w:ascii="仿宋_GB2312" w:eastAsia="仿宋_GB2312" w:hAnsi="宋体" w:cs="宋体"/>
          <w:sz w:val="32"/>
          <w:szCs w:val="32"/>
        </w:rPr>
        <w:t>依法设立、免于注册或登记</w:t>
      </w:r>
      <w:r w:rsidR="00DF1F53">
        <w:rPr>
          <w:rFonts w:ascii="仿宋_GB2312" w:eastAsia="仿宋_GB2312" w:hAnsi="宋体" w:cs="宋体" w:hint="eastAsia"/>
          <w:sz w:val="32"/>
          <w:szCs w:val="32"/>
        </w:rPr>
        <w:t>等方式创办</w:t>
      </w:r>
      <w:r w:rsidR="007F2154" w:rsidRPr="007F2154">
        <w:rPr>
          <w:rFonts w:ascii="仿宋_GB2312" w:eastAsia="仿宋_GB2312" w:hAnsi="宋体" w:cs="宋体"/>
          <w:sz w:val="32"/>
          <w:szCs w:val="32"/>
        </w:rPr>
        <w:t>的</w:t>
      </w:r>
      <w:r w:rsidR="00DF1F53">
        <w:rPr>
          <w:rFonts w:ascii="仿宋_GB2312" w:eastAsia="仿宋_GB2312" w:hAnsi="宋体" w:cs="宋体" w:hint="eastAsia"/>
          <w:sz w:val="32"/>
          <w:szCs w:val="32"/>
        </w:rPr>
        <w:t>实体，如</w:t>
      </w:r>
      <w:r w:rsidR="003B1FB8" w:rsidRPr="003B1FB8">
        <w:rPr>
          <w:rFonts w:ascii="仿宋_GB2312" w:eastAsia="仿宋_GB2312" w:hAnsi="宋体" w:cs="宋体" w:hint="eastAsia"/>
          <w:sz w:val="32"/>
          <w:szCs w:val="32"/>
        </w:rPr>
        <w:t>社区内从事家政服务、日用品销售、维修等微利的经营网点或不具备办照条件的小额经营者进行社区备案，免于工商登记</w:t>
      </w:r>
      <w:r w:rsidR="003B1FB8">
        <w:rPr>
          <w:rFonts w:ascii="仿宋_GB2312" w:eastAsia="仿宋_GB2312" w:hAnsi="宋体" w:cs="宋体" w:hint="eastAsia"/>
          <w:sz w:val="32"/>
          <w:szCs w:val="32"/>
        </w:rPr>
        <w:t>，如在电子商务网络平台开办网店</w:t>
      </w:r>
      <w:r w:rsidR="00963974">
        <w:rPr>
          <w:rFonts w:ascii="仿宋_GB2312" w:eastAsia="仿宋_GB2312" w:hAnsi="宋体" w:cs="宋体" w:hint="eastAsia"/>
          <w:sz w:val="32"/>
          <w:szCs w:val="32"/>
        </w:rPr>
        <w:t>,</w:t>
      </w:r>
      <w:r w:rsidR="003B1FB8">
        <w:rPr>
          <w:rFonts w:ascii="仿宋_GB2312" w:eastAsia="仿宋_GB2312" w:hAnsi="宋体" w:cs="宋体" w:hint="eastAsia"/>
          <w:sz w:val="32"/>
          <w:szCs w:val="32"/>
        </w:rPr>
        <w:t>再如</w:t>
      </w:r>
      <w:r w:rsidR="003B1FB8" w:rsidRPr="003B1FB8">
        <w:rPr>
          <w:rFonts w:ascii="仿宋_GB2312" w:eastAsia="仿宋_GB2312" w:hAnsi="宋体" w:cs="宋体" w:hint="eastAsia"/>
          <w:sz w:val="32"/>
          <w:szCs w:val="32"/>
        </w:rPr>
        <w:t>自产自销农产品;</w:t>
      </w:r>
      <w:r w:rsidR="003B1FB8">
        <w:rPr>
          <w:rFonts w:ascii="仿宋_GB2312" w:eastAsia="仿宋_GB2312" w:hAnsi="宋体" w:cs="宋体" w:hint="eastAsia"/>
          <w:sz w:val="32"/>
          <w:szCs w:val="32"/>
        </w:rPr>
        <w:t>3.经县级以上人民政府指定部门认定并正常持续经营的农业职业经理人。</w:t>
      </w:r>
    </w:p>
    <w:p w:rsidR="003B1FB8" w:rsidRPr="003B1FB8" w:rsidRDefault="003B1FB8" w:rsidP="003B1FB8">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（四）网店。申请补贴需满足以下5个条件：1.</w:t>
      </w:r>
      <w:r w:rsidRPr="003B1FB8">
        <w:rPr>
          <w:rFonts w:ascii="仿宋_GB2312" w:eastAsia="仿宋_GB2312" w:hAnsi="宋体" w:cs="宋体" w:hint="eastAsia"/>
          <w:sz w:val="32"/>
          <w:szCs w:val="32"/>
        </w:rPr>
        <w:t>依托国家商务部和四川省商务厅公布的电子商务示范企业设立的电子商务平台。在此范围外的电子商务平台，包括外省的电子示范企业、外国的、非法的等，均不认可。国家商务部和四川省商务厅网站均可查询，包括B2B电子商务平台、B2C电子商务平台、传统企业电子商务应用平台、电子商务服务企业</w:t>
      </w:r>
      <w:r w:rsidR="005F5AF6">
        <w:rPr>
          <w:rFonts w:ascii="仿宋_GB2312" w:eastAsia="仿宋_GB2312" w:hAnsi="宋体" w:cs="宋体" w:hint="eastAsia"/>
          <w:sz w:val="32"/>
          <w:szCs w:val="32"/>
        </w:rPr>
        <w:t>。2.</w:t>
      </w:r>
      <w:r w:rsidRPr="003B1FB8">
        <w:rPr>
          <w:rFonts w:ascii="仿宋_GB2312" w:eastAsia="仿宋_GB2312" w:hAnsi="宋体" w:cs="宋体" w:hint="eastAsia"/>
          <w:sz w:val="32"/>
          <w:szCs w:val="32"/>
        </w:rPr>
        <w:t>应进行商品实物交易或开展文化创意、咨询设计等服务</w:t>
      </w:r>
      <w:r w:rsidR="005F5AF6">
        <w:rPr>
          <w:rFonts w:ascii="仿宋_GB2312" w:eastAsia="仿宋_GB2312" w:hAnsi="宋体" w:cs="宋体" w:hint="eastAsia"/>
          <w:sz w:val="32"/>
          <w:szCs w:val="32"/>
        </w:rPr>
        <w:t>。3.</w:t>
      </w:r>
      <w:r w:rsidRPr="003B1FB8">
        <w:rPr>
          <w:rFonts w:ascii="仿宋_GB2312" w:eastAsia="仿宋_GB2312" w:hAnsi="宋体" w:cs="宋体" w:hint="eastAsia"/>
          <w:sz w:val="32"/>
          <w:szCs w:val="32"/>
        </w:rPr>
        <w:t>正常持续经营半年以上（在校大学生应持续经营至毕业年度）</w:t>
      </w:r>
      <w:r w:rsidR="005F5AF6">
        <w:rPr>
          <w:rFonts w:ascii="仿宋_GB2312" w:eastAsia="仿宋_GB2312" w:hAnsi="宋体" w:cs="宋体" w:hint="eastAsia"/>
          <w:sz w:val="32"/>
          <w:szCs w:val="32"/>
        </w:rPr>
        <w:t>。4.</w:t>
      </w:r>
      <w:r w:rsidRPr="003B1FB8">
        <w:rPr>
          <w:rFonts w:ascii="仿宋_GB2312" w:eastAsia="仿宋_GB2312" w:hAnsi="宋体" w:cs="宋体" w:hint="eastAsia"/>
          <w:sz w:val="32"/>
          <w:szCs w:val="32"/>
        </w:rPr>
        <w:t>申请补贴前半年内商品实物成功交易在1000笔以上，开展文化创意、咨询设计等服务的，销售额度在2</w:t>
      </w:r>
      <w:r w:rsidRPr="003B1FB8">
        <w:rPr>
          <w:rFonts w:ascii="仿宋_GB2312" w:eastAsia="仿宋_GB2312" w:hAnsi="宋体" w:cs="宋体" w:hint="eastAsia"/>
          <w:sz w:val="32"/>
          <w:szCs w:val="32"/>
        </w:rPr>
        <w:lastRenderedPageBreak/>
        <w:t>万元以上</w:t>
      </w:r>
      <w:r w:rsidR="005F5AF6">
        <w:rPr>
          <w:rFonts w:ascii="仿宋_GB2312" w:eastAsia="仿宋_GB2312" w:hAnsi="宋体" w:cs="宋体" w:hint="eastAsia"/>
          <w:sz w:val="32"/>
          <w:szCs w:val="32"/>
        </w:rPr>
        <w:t>。5.</w:t>
      </w:r>
      <w:r w:rsidRPr="003B1FB8">
        <w:rPr>
          <w:rFonts w:ascii="仿宋_GB2312" w:eastAsia="仿宋_GB2312" w:hAnsi="宋体" w:cs="宋体" w:hint="eastAsia"/>
          <w:sz w:val="32"/>
          <w:szCs w:val="32"/>
        </w:rPr>
        <w:t>无违法违规交易行为。</w:t>
      </w:r>
    </w:p>
    <w:p w:rsidR="00EE68D6" w:rsidRPr="00E352F2" w:rsidRDefault="00EE68D6" w:rsidP="00E352F2">
      <w:pPr>
        <w:pStyle w:val="a3"/>
        <w:numPr>
          <w:ilvl w:val="0"/>
          <w:numId w:val="4"/>
        </w:numPr>
        <w:ind w:firstLineChars="0"/>
        <w:rPr>
          <w:rFonts w:ascii="黑体" w:eastAsia="黑体"/>
          <w:sz w:val="32"/>
          <w:szCs w:val="32"/>
        </w:rPr>
      </w:pPr>
      <w:r w:rsidRPr="00E352F2">
        <w:rPr>
          <w:rFonts w:ascii="黑体" w:eastAsia="黑体" w:hint="eastAsia"/>
          <w:sz w:val="32"/>
          <w:szCs w:val="32"/>
        </w:rPr>
        <w:t>补贴标准</w:t>
      </w:r>
    </w:p>
    <w:p w:rsidR="00EE68D6" w:rsidRDefault="00E352F2" w:rsidP="007E68AF">
      <w:pPr>
        <w:ind w:firstLineChars="200" w:firstLine="640"/>
        <w:rPr>
          <w:rFonts w:ascii="仿宋_GB2312" w:eastAsia="仿宋_GB2312" w:hAnsi="宋体" w:cs="宋体"/>
          <w:sz w:val="32"/>
          <w:szCs w:val="32"/>
        </w:rPr>
      </w:pPr>
      <w:r w:rsidRPr="00E352F2">
        <w:rPr>
          <w:rFonts w:ascii="仿宋_GB2312" w:eastAsia="仿宋_GB2312" w:hAnsi="宋体" w:cs="宋体"/>
          <w:sz w:val="32"/>
          <w:szCs w:val="32"/>
        </w:rPr>
        <w:t>从2014年1月1日起，对在校大学生和毕业5年内的高校毕业生，在高校创业园、孵化园、科技园、创新创业俱乐部等创新创业平台内孵化的创业项目，经学校和有关部门确认，对创业团队或项目给予1万元创业补贴。同一领创主体有多个创业项目的，最高补贴可达到10万元。</w:t>
      </w:r>
    </w:p>
    <w:p w:rsidR="00963974" w:rsidRDefault="00963974" w:rsidP="00963974">
      <w:pPr>
        <w:ind w:firstLineChars="200" w:firstLine="640"/>
        <w:rPr>
          <w:rFonts w:ascii="仿宋_GB2312" w:eastAsia="仿宋_GB2312" w:hAnsi="宋体" w:cs="宋体"/>
          <w:sz w:val="32"/>
          <w:szCs w:val="32"/>
        </w:rPr>
      </w:pPr>
      <w:r w:rsidRPr="00963974">
        <w:rPr>
          <w:rFonts w:ascii="仿宋_GB2312" w:eastAsia="仿宋_GB2312" w:hAnsi="宋体" w:cs="宋体"/>
          <w:sz w:val="32"/>
          <w:szCs w:val="32"/>
        </w:rPr>
        <w:t>对在校大学生和毕业5年内的高校毕业生在上述高校创新创业平台内通过工商注册或民政登记的创业主体（含其他依法设立、免于注册或登记的创业主体，如在电子商务网络平台开办</w:t>
      </w:r>
      <w:r w:rsidRPr="00963974">
        <w:rPr>
          <w:rFonts w:ascii="仿宋_GB2312" w:eastAsia="仿宋_GB2312" w:hAnsi="宋体" w:cs="宋体"/>
          <w:sz w:val="32"/>
          <w:szCs w:val="32"/>
        </w:rPr>
        <w:t>“</w:t>
      </w:r>
      <w:r w:rsidRPr="00963974">
        <w:rPr>
          <w:rFonts w:ascii="仿宋_GB2312" w:eastAsia="仿宋_GB2312" w:hAnsi="宋体" w:cs="宋体"/>
          <w:sz w:val="32"/>
          <w:szCs w:val="32"/>
        </w:rPr>
        <w:t>网店</w:t>
      </w:r>
      <w:r w:rsidRPr="00963974">
        <w:rPr>
          <w:rFonts w:ascii="仿宋_GB2312" w:eastAsia="仿宋_GB2312" w:hAnsi="宋体" w:cs="宋体"/>
          <w:sz w:val="32"/>
          <w:szCs w:val="32"/>
        </w:rPr>
        <w:t>”</w:t>
      </w:r>
      <w:r w:rsidRPr="00963974">
        <w:rPr>
          <w:rFonts w:ascii="仿宋_GB2312" w:eastAsia="仿宋_GB2312" w:hAnsi="宋体" w:cs="宋体"/>
          <w:sz w:val="32"/>
          <w:szCs w:val="32"/>
        </w:rPr>
        <w:t>、农业职业经理人等），给予1万元创业补贴。</w:t>
      </w:r>
    </w:p>
    <w:p w:rsidR="00963974" w:rsidRDefault="00963974" w:rsidP="00963974">
      <w:pPr>
        <w:ind w:firstLineChars="200" w:firstLine="640"/>
        <w:rPr>
          <w:rFonts w:ascii="仿宋_GB2312" w:eastAsia="仿宋_GB2312" w:hAnsi="宋体" w:cs="宋体"/>
          <w:sz w:val="32"/>
          <w:szCs w:val="32"/>
        </w:rPr>
      </w:pPr>
      <w:r w:rsidRPr="00963974">
        <w:rPr>
          <w:rFonts w:ascii="仿宋_GB2312" w:eastAsia="仿宋_GB2312" w:hAnsi="宋体" w:cs="宋体"/>
          <w:sz w:val="32"/>
          <w:szCs w:val="32"/>
        </w:rPr>
        <w:t>在校大学生和毕业5年内的高校毕业生</w:t>
      </w:r>
      <w:r>
        <w:rPr>
          <w:rFonts w:ascii="仿宋_GB2312" w:eastAsia="仿宋_GB2312" w:hAnsi="宋体" w:cs="宋体" w:hint="eastAsia"/>
          <w:sz w:val="32"/>
          <w:szCs w:val="32"/>
        </w:rPr>
        <w:t>只能享受一次创业补贴。</w:t>
      </w:r>
    </w:p>
    <w:p w:rsidR="00EE68D6" w:rsidRPr="00E352F2" w:rsidRDefault="00E352F2" w:rsidP="00E352F2">
      <w:pPr>
        <w:pStyle w:val="a3"/>
        <w:numPr>
          <w:ilvl w:val="0"/>
          <w:numId w:val="4"/>
        </w:numPr>
        <w:ind w:firstLineChars="0"/>
        <w:rPr>
          <w:rFonts w:ascii="黑体" w:eastAsia="黑体"/>
          <w:sz w:val="32"/>
          <w:szCs w:val="32"/>
        </w:rPr>
      </w:pPr>
      <w:r w:rsidRPr="00E352F2">
        <w:rPr>
          <w:rFonts w:ascii="黑体" w:eastAsia="黑体" w:hint="eastAsia"/>
          <w:sz w:val="32"/>
          <w:szCs w:val="32"/>
        </w:rPr>
        <w:t>申报程序</w:t>
      </w:r>
    </w:p>
    <w:p w:rsidR="00F26AB4" w:rsidRDefault="00E352F2"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Pr="00E352F2">
        <w:rPr>
          <w:rFonts w:ascii="仿宋_GB2312" w:eastAsia="仿宋_GB2312" w:hAnsi="宋体" w:cs="宋体" w:hint="eastAsia"/>
          <w:sz w:val="32"/>
          <w:szCs w:val="32"/>
        </w:rPr>
        <w:t>申请人</w:t>
      </w:r>
      <w:r w:rsidR="00F26AB4">
        <w:rPr>
          <w:rFonts w:ascii="仿宋_GB2312" w:eastAsia="仿宋_GB2312" w:hAnsi="宋体" w:cs="宋体" w:hint="eastAsia"/>
          <w:sz w:val="32"/>
          <w:szCs w:val="32"/>
        </w:rPr>
        <w:t>。</w:t>
      </w:r>
      <w:r w:rsidRPr="00E352F2">
        <w:rPr>
          <w:rFonts w:ascii="仿宋_GB2312" w:eastAsia="仿宋_GB2312" w:hAnsi="宋体" w:cs="宋体" w:hint="eastAsia"/>
          <w:sz w:val="32"/>
          <w:szCs w:val="32"/>
        </w:rPr>
        <w:t>在校大学生或高校毕业生个人领办且正在孵化的创业项目，由本人提出申请；创业团队领办且正在孵化的创业项目，由团队负责人以团队名义提出申请。创业实体由领办人提出申请。开办“网店”的在校大学生，应在毕业年度</w:t>
      </w:r>
      <w:smartTag w:uri="urn:schemas-microsoft-com:office:smarttags" w:element="chsdate">
        <w:smartTagPr>
          <w:attr w:name="IsROCDate" w:val="False"/>
          <w:attr w:name="IsLunarDate" w:val="False"/>
          <w:attr w:name="Day" w:val="31"/>
          <w:attr w:name="Month" w:val="3"/>
          <w:attr w:name="Year" w:val="2014"/>
        </w:smartTagPr>
        <w:r w:rsidRPr="00E352F2">
          <w:rPr>
            <w:rFonts w:ascii="仿宋_GB2312" w:eastAsia="仿宋_GB2312" w:hAnsi="宋体" w:cs="宋体" w:hint="eastAsia"/>
            <w:sz w:val="32"/>
            <w:szCs w:val="32"/>
          </w:rPr>
          <w:t>3月31日前</w:t>
        </w:r>
      </w:smartTag>
      <w:r w:rsidRPr="00E352F2">
        <w:rPr>
          <w:rFonts w:ascii="仿宋_GB2312" w:eastAsia="仿宋_GB2312" w:hAnsi="宋体" w:cs="宋体" w:hint="eastAsia"/>
          <w:sz w:val="32"/>
          <w:szCs w:val="32"/>
        </w:rPr>
        <w:t>申请。</w:t>
      </w:r>
    </w:p>
    <w:p w:rsidR="00E352F2" w:rsidRPr="00E352F2" w:rsidRDefault="00E352F2" w:rsidP="00E352F2">
      <w:pPr>
        <w:ind w:firstLineChars="200" w:firstLine="640"/>
        <w:rPr>
          <w:rFonts w:ascii="仿宋_GB2312" w:eastAsia="仿宋_GB2312" w:hAnsi="宋体" w:cs="宋体"/>
          <w:sz w:val="32"/>
          <w:szCs w:val="32"/>
        </w:rPr>
      </w:pPr>
      <w:r w:rsidRPr="00E352F2">
        <w:rPr>
          <w:rFonts w:ascii="仿宋_GB2312" w:eastAsia="仿宋_GB2312" w:hAnsi="宋体" w:cs="宋体" w:hint="eastAsia"/>
          <w:sz w:val="32"/>
          <w:szCs w:val="32"/>
        </w:rPr>
        <w:t>（</w:t>
      </w:r>
      <w:r w:rsidR="00F26AB4">
        <w:rPr>
          <w:rFonts w:ascii="仿宋_GB2312" w:eastAsia="仿宋_GB2312" w:hAnsi="宋体" w:cs="宋体" w:hint="eastAsia"/>
          <w:sz w:val="32"/>
          <w:szCs w:val="32"/>
        </w:rPr>
        <w:t>二</w:t>
      </w:r>
      <w:r w:rsidRPr="00E352F2">
        <w:rPr>
          <w:rFonts w:ascii="仿宋_GB2312" w:eastAsia="仿宋_GB2312" w:hAnsi="宋体" w:cs="宋体" w:hint="eastAsia"/>
          <w:sz w:val="32"/>
          <w:szCs w:val="32"/>
        </w:rPr>
        <w:t>）申请材料</w:t>
      </w:r>
      <w:r w:rsidR="00F26AB4">
        <w:rPr>
          <w:rFonts w:ascii="仿宋_GB2312" w:eastAsia="仿宋_GB2312" w:hAnsi="宋体" w:cs="宋体" w:hint="eastAsia"/>
          <w:sz w:val="32"/>
          <w:szCs w:val="32"/>
        </w:rPr>
        <w:t>。</w:t>
      </w:r>
      <w:r w:rsidRPr="00E352F2">
        <w:rPr>
          <w:rFonts w:ascii="仿宋_GB2312" w:eastAsia="仿宋_GB2312" w:hAnsi="宋体" w:cs="宋体" w:hint="eastAsia"/>
          <w:sz w:val="32"/>
          <w:szCs w:val="32"/>
        </w:rPr>
        <w:t>由个人领办的创业项目应提供以下材料：本人学生证（毕业生提供毕业证和就业</w:t>
      </w:r>
      <w:r w:rsidR="00963974">
        <w:rPr>
          <w:rFonts w:ascii="仿宋_GB2312" w:eastAsia="仿宋_GB2312" w:hAnsi="宋体" w:cs="宋体" w:hint="eastAsia"/>
          <w:sz w:val="32"/>
          <w:szCs w:val="32"/>
        </w:rPr>
        <w:t>创业</w:t>
      </w:r>
      <w:r w:rsidRPr="00E352F2">
        <w:rPr>
          <w:rFonts w:ascii="仿宋_GB2312" w:eastAsia="仿宋_GB2312" w:hAnsi="宋体" w:cs="宋体" w:hint="eastAsia"/>
          <w:sz w:val="32"/>
          <w:szCs w:val="32"/>
        </w:rPr>
        <w:t>证）、身份证复印件，</w:t>
      </w:r>
      <w:r w:rsidRPr="00E352F2">
        <w:rPr>
          <w:rFonts w:ascii="仿宋_GB2312" w:eastAsia="仿宋_GB2312" w:hAnsi="宋体" w:cs="宋体" w:hint="eastAsia"/>
          <w:sz w:val="32"/>
          <w:szCs w:val="32"/>
        </w:rPr>
        <w:lastRenderedPageBreak/>
        <w:t>创业项目计划书，创业补贴申报表。由创业团队领办的创业项目应提供以下材料：团队负责人学生证（毕业生提供毕业证和就业</w:t>
      </w:r>
      <w:r w:rsidR="00963974">
        <w:rPr>
          <w:rFonts w:ascii="仿宋_GB2312" w:eastAsia="仿宋_GB2312" w:hAnsi="宋体" w:cs="宋体" w:hint="eastAsia"/>
          <w:sz w:val="32"/>
          <w:szCs w:val="32"/>
        </w:rPr>
        <w:t>创业</w:t>
      </w:r>
      <w:r w:rsidRPr="00E352F2">
        <w:rPr>
          <w:rFonts w:ascii="仿宋_GB2312" w:eastAsia="仿宋_GB2312" w:hAnsi="宋体" w:cs="宋体" w:hint="eastAsia"/>
          <w:sz w:val="32"/>
          <w:szCs w:val="32"/>
        </w:rPr>
        <w:t>证）、身份证复印件，创业项目计划书，创业补贴申报表。</w:t>
      </w:r>
    </w:p>
    <w:p w:rsidR="00E352F2" w:rsidRPr="00E352F2" w:rsidRDefault="00E352F2" w:rsidP="00E352F2">
      <w:pPr>
        <w:ind w:firstLineChars="200" w:firstLine="640"/>
        <w:rPr>
          <w:rFonts w:ascii="仿宋_GB2312" w:eastAsia="仿宋_GB2312" w:hAnsi="宋体" w:cs="宋体"/>
          <w:sz w:val="32"/>
          <w:szCs w:val="32"/>
        </w:rPr>
      </w:pPr>
      <w:r w:rsidRPr="00E352F2">
        <w:rPr>
          <w:rFonts w:ascii="仿宋_GB2312" w:eastAsia="仿宋_GB2312" w:hAnsi="宋体" w:cs="宋体" w:hint="eastAsia"/>
          <w:sz w:val="32"/>
          <w:szCs w:val="32"/>
        </w:rPr>
        <w:t>创业实体应提供以下材料：领办人学生证（毕业生提供毕业证和就业</w:t>
      </w:r>
      <w:r w:rsidR="00E137CD">
        <w:rPr>
          <w:rFonts w:ascii="仿宋_GB2312" w:eastAsia="仿宋_GB2312" w:hAnsi="宋体" w:cs="宋体" w:hint="eastAsia"/>
          <w:sz w:val="32"/>
          <w:szCs w:val="32"/>
        </w:rPr>
        <w:t>创业</w:t>
      </w:r>
      <w:r w:rsidRPr="00E352F2">
        <w:rPr>
          <w:rFonts w:ascii="仿宋_GB2312" w:eastAsia="仿宋_GB2312" w:hAnsi="宋体" w:cs="宋体" w:hint="eastAsia"/>
          <w:sz w:val="32"/>
          <w:szCs w:val="32"/>
        </w:rPr>
        <w:t>证）、身份证复印件，创业实体概述，创业补贴申报表，工商注册或民政登记证书复印件（开办“网店”的，应提供“网店”网址和登记注册网页截图、支付平台收支明细、销售产品列表及单价等证明材料；农业职业经理人应提供县级及以上人民政府指定部门的资格认定和正常持续经营的相关材料）。</w:t>
      </w:r>
    </w:p>
    <w:p w:rsidR="00951086" w:rsidRPr="00951086" w:rsidRDefault="00F26AB4" w:rsidP="00951086">
      <w:pPr>
        <w:ind w:firstLineChars="200" w:firstLine="640"/>
        <w:rPr>
          <w:rFonts w:eastAsia="仿宋_GB2312" w:hAnsi="宋体" w:cs="宋体"/>
          <w:sz w:val="32"/>
        </w:rPr>
      </w:pPr>
      <w:r w:rsidRPr="00E352F2">
        <w:rPr>
          <w:rFonts w:ascii="仿宋_GB2312" w:eastAsia="仿宋_GB2312" w:hAnsi="宋体" w:cs="宋体" w:hint="eastAsia"/>
          <w:sz w:val="32"/>
          <w:szCs w:val="32"/>
        </w:rPr>
        <w:t>（</w:t>
      </w:r>
      <w:r>
        <w:rPr>
          <w:rFonts w:ascii="仿宋_GB2312" w:eastAsia="仿宋_GB2312" w:hAnsi="宋体" w:cs="宋体" w:hint="eastAsia"/>
          <w:sz w:val="32"/>
          <w:szCs w:val="32"/>
        </w:rPr>
        <w:t>三</w:t>
      </w:r>
      <w:r w:rsidRPr="00E352F2">
        <w:rPr>
          <w:rFonts w:ascii="仿宋_GB2312" w:eastAsia="仿宋_GB2312" w:hAnsi="宋体" w:cs="宋体" w:hint="eastAsia"/>
          <w:sz w:val="32"/>
          <w:szCs w:val="32"/>
        </w:rPr>
        <w:t>）受理机构</w:t>
      </w:r>
      <w:r>
        <w:rPr>
          <w:rFonts w:ascii="仿宋_GB2312" w:eastAsia="仿宋_GB2312" w:hAnsi="宋体" w:cs="宋体" w:hint="eastAsia"/>
          <w:sz w:val="32"/>
          <w:szCs w:val="32"/>
        </w:rPr>
        <w:t>。</w:t>
      </w:r>
      <w:r w:rsidR="00951086" w:rsidRPr="00951086">
        <w:rPr>
          <w:rFonts w:ascii="仿宋_GB2312" w:eastAsia="仿宋_GB2312" w:hAnsi="宋体" w:cs="宋体" w:hint="eastAsia"/>
          <w:sz w:val="32"/>
          <w:szCs w:val="32"/>
        </w:rPr>
        <w:t>自2016年1月1日起，高校创新创业平台内大学生创业补贴的受理、审核、发放实行属地管理，由</w:t>
      </w:r>
      <w:r w:rsidR="00963974">
        <w:rPr>
          <w:rFonts w:ascii="仿宋_GB2312" w:eastAsia="仿宋_GB2312" w:hAnsi="宋体" w:cs="宋体" w:hint="eastAsia"/>
          <w:sz w:val="32"/>
          <w:szCs w:val="32"/>
        </w:rPr>
        <w:t>在雅</w:t>
      </w:r>
      <w:r w:rsidR="00951086" w:rsidRPr="00951086">
        <w:rPr>
          <w:rFonts w:ascii="仿宋_GB2312" w:eastAsia="仿宋_GB2312" w:hAnsi="宋体" w:cs="宋体" w:hint="eastAsia"/>
          <w:sz w:val="32"/>
          <w:szCs w:val="32"/>
        </w:rPr>
        <w:t>高校和</w:t>
      </w:r>
      <w:r w:rsidR="00963974">
        <w:rPr>
          <w:rFonts w:ascii="仿宋_GB2312" w:eastAsia="仿宋_GB2312" w:hAnsi="宋体" w:cs="宋体" w:hint="eastAsia"/>
          <w:sz w:val="32"/>
          <w:szCs w:val="32"/>
        </w:rPr>
        <w:t>雅安</w:t>
      </w:r>
      <w:r w:rsidR="00951086" w:rsidRPr="00951086">
        <w:rPr>
          <w:rFonts w:ascii="仿宋_GB2312" w:eastAsia="仿宋_GB2312" w:hAnsi="宋体" w:cs="宋体" w:hint="eastAsia"/>
          <w:sz w:val="32"/>
          <w:szCs w:val="32"/>
        </w:rPr>
        <w:t>市人力资源社会保障局、财政局共同负责。其中，高校</w:t>
      </w:r>
      <w:r w:rsidR="00AF5C10">
        <w:rPr>
          <w:rFonts w:ascii="仿宋_GB2312" w:eastAsia="仿宋_GB2312" w:hAnsi="宋体" w:cs="宋体" w:hint="eastAsia"/>
          <w:sz w:val="32"/>
          <w:szCs w:val="32"/>
        </w:rPr>
        <w:t>就业机构</w:t>
      </w:r>
      <w:r w:rsidR="00951086" w:rsidRPr="00951086">
        <w:rPr>
          <w:rFonts w:ascii="仿宋_GB2312" w:eastAsia="仿宋_GB2312" w:hAnsi="宋体" w:cs="宋体" w:hint="eastAsia"/>
          <w:sz w:val="32"/>
          <w:szCs w:val="32"/>
        </w:rPr>
        <w:t>负责受理平台内创业补贴申请；</w:t>
      </w:r>
      <w:r w:rsidR="00E137CD">
        <w:rPr>
          <w:rFonts w:ascii="仿宋_GB2312" w:eastAsia="仿宋_GB2312" w:hAnsi="宋体" w:cs="宋体" w:hint="eastAsia"/>
          <w:sz w:val="32"/>
          <w:szCs w:val="32"/>
        </w:rPr>
        <w:t>在雅</w:t>
      </w:r>
      <w:r w:rsidR="00951086" w:rsidRPr="00951086">
        <w:rPr>
          <w:rFonts w:eastAsia="仿宋_GB2312" w:hAnsi="宋体" w:cs="宋体" w:hint="eastAsia"/>
          <w:sz w:val="32"/>
        </w:rPr>
        <w:t>高校</w:t>
      </w:r>
      <w:r w:rsidR="00AF5C10">
        <w:rPr>
          <w:rFonts w:eastAsia="仿宋_GB2312" w:hAnsi="宋体" w:cs="宋体" w:hint="eastAsia"/>
          <w:sz w:val="32"/>
        </w:rPr>
        <w:t>就业机构</w:t>
      </w:r>
      <w:r w:rsidR="00951086" w:rsidRPr="00951086">
        <w:rPr>
          <w:rFonts w:eastAsia="仿宋_GB2312" w:hAnsi="宋体" w:cs="宋体" w:hint="eastAsia"/>
          <w:sz w:val="32"/>
        </w:rPr>
        <w:t>和</w:t>
      </w:r>
      <w:r w:rsidR="00963974">
        <w:rPr>
          <w:rFonts w:eastAsia="仿宋_GB2312" w:hAnsi="宋体" w:cs="宋体" w:hint="eastAsia"/>
          <w:sz w:val="32"/>
        </w:rPr>
        <w:t>雅安</w:t>
      </w:r>
      <w:r w:rsidR="00951086" w:rsidRPr="00951086">
        <w:rPr>
          <w:rFonts w:eastAsia="仿宋_GB2312" w:hAnsi="宋体" w:cs="宋体" w:hint="eastAsia"/>
          <w:sz w:val="32"/>
        </w:rPr>
        <w:t>市就业服务</w:t>
      </w:r>
      <w:r w:rsidR="00AF5C10">
        <w:rPr>
          <w:rFonts w:eastAsia="仿宋_GB2312" w:hAnsi="宋体" w:cs="宋体" w:hint="eastAsia"/>
          <w:sz w:val="32"/>
        </w:rPr>
        <w:t>管理</w:t>
      </w:r>
      <w:r w:rsidR="00963974">
        <w:rPr>
          <w:rFonts w:eastAsia="仿宋_GB2312" w:hAnsi="宋体" w:cs="宋体" w:hint="eastAsia"/>
          <w:sz w:val="32"/>
        </w:rPr>
        <w:t>局（承办科室：创业指导科）</w:t>
      </w:r>
      <w:r w:rsidR="00951086" w:rsidRPr="00951086">
        <w:rPr>
          <w:rFonts w:eastAsia="仿宋_GB2312" w:hAnsi="宋体" w:cs="宋体" w:hint="eastAsia"/>
          <w:sz w:val="32"/>
        </w:rPr>
        <w:t>共同负责初审和公示</w:t>
      </w:r>
      <w:r w:rsidR="00AF5C10">
        <w:rPr>
          <w:rFonts w:eastAsia="仿宋_GB2312" w:hAnsi="宋体" w:cs="宋体" w:hint="eastAsia"/>
          <w:sz w:val="32"/>
        </w:rPr>
        <w:t>，公示在平台所属高校内进行，公示期限为</w:t>
      </w:r>
      <w:r w:rsidR="00AF5C10">
        <w:rPr>
          <w:rFonts w:eastAsia="仿宋_GB2312" w:hAnsi="宋体" w:cs="宋体" w:hint="eastAsia"/>
          <w:sz w:val="32"/>
        </w:rPr>
        <w:t>7</w:t>
      </w:r>
      <w:r w:rsidR="00AF5C10">
        <w:rPr>
          <w:rFonts w:eastAsia="仿宋_GB2312" w:hAnsi="宋体" w:cs="宋体" w:hint="eastAsia"/>
          <w:sz w:val="32"/>
        </w:rPr>
        <w:t>天</w:t>
      </w:r>
      <w:r w:rsidR="00951086" w:rsidRPr="00951086">
        <w:rPr>
          <w:rFonts w:eastAsia="仿宋_GB2312" w:hAnsi="宋体" w:cs="宋体" w:hint="eastAsia"/>
          <w:sz w:val="32"/>
        </w:rPr>
        <w:t>；</w:t>
      </w:r>
      <w:r w:rsidR="00963974">
        <w:rPr>
          <w:rFonts w:eastAsia="仿宋_GB2312" w:hAnsi="宋体" w:cs="宋体" w:hint="eastAsia"/>
          <w:sz w:val="32"/>
        </w:rPr>
        <w:t>雅安</w:t>
      </w:r>
      <w:r w:rsidR="00951086" w:rsidRPr="00951086">
        <w:rPr>
          <w:rFonts w:eastAsia="仿宋_GB2312" w:hAnsi="宋体" w:cs="宋体" w:hint="eastAsia"/>
          <w:sz w:val="32"/>
        </w:rPr>
        <w:t>市</w:t>
      </w:r>
      <w:r w:rsidR="00951086" w:rsidRPr="00951086">
        <w:rPr>
          <w:rFonts w:ascii="仿宋_GB2312" w:eastAsia="仿宋_GB2312" w:hAnsi="宋体" w:cs="宋体" w:hint="eastAsia"/>
          <w:sz w:val="32"/>
          <w:szCs w:val="32"/>
        </w:rPr>
        <w:t>人力资源社会保障局</w:t>
      </w:r>
      <w:r w:rsidR="00963974">
        <w:rPr>
          <w:rFonts w:ascii="仿宋_GB2312" w:eastAsia="仿宋_GB2312" w:hAnsi="宋体" w:cs="宋体" w:hint="eastAsia"/>
          <w:sz w:val="32"/>
          <w:szCs w:val="32"/>
        </w:rPr>
        <w:t>（承办科室：就业促进科）</w:t>
      </w:r>
      <w:r w:rsidR="00951086" w:rsidRPr="00951086">
        <w:rPr>
          <w:rFonts w:eastAsia="仿宋_GB2312" w:hAnsi="宋体" w:cs="宋体" w:hint="eastAsia"/>
          <w:sz w:val="32"/>
        </w:rPr>
        <w:t>负责每月集中审核一次；</w:t>
      </w:r>
      <w:r w:rsidR="00963974">
        <w:rPr>
          <w:rFonts w:eastAsia="仿宋_GB2312" w:hAnsi="宋体" w:cs="宋体" w:hint="eastAsia"/>
          <w:sz w:val="32"/>
        </w:rPr>
        <w:t>雅安</w:t>
      </w:r>
      <w:r w:rsidR="00951086" w:rsidRPr="00951086">
        <w:rPr>
          <w:rFonts w:eastAsia="仿宋_GB2312" w:hAnsi="宋体" w:cs="宋体" w:hint="eastAsia"/>
          <w:sz w:val="32"/>
        </w:rPr>
        <w:t>市财政局根据</w:t>
      </w:r>
      <w:r w:rsidR="00AF5C10">
        <w:rPr>
          <w:rFonts w:eastAsia="仿宋_GB2312" w:hAnsi="宋体" w:cs="宋体" w:hint="eastAsia"/>
          <w:sz w:val="32"/>
        </w:rPr>
        <w:t>雅安市人力资源社会保障局</w:t>
      </w:r>
      <w:r w:rsidR="00951086" w:rsidRPr="00951086">
        <w:rPr>
          <w:rFonts w:eastAsia="仿宋_GB2312" w:hAnsi="宋体" w:cs="宋体" w:hint="eastAsia"/>
          <w:sz w:val="32"/>
        </w:rPr>
        <w:t>提供的资金拨付意见及时按规定拨付资金。</w:t>
      </w:r>
    </w:p>
    <w:p w:rsidR="00951086" w:rsidRPr="00951086" w:rsidRDefault="00951086" w:rsidP="00951086">
      <w:pPr>
        <w:ind w:firstLineChars="200" w:firstLine="640"/>
        <w:rPr>
          <w:rFonts w:eastAsia="仿宋_GB2312" w:hAnsi="宋体" w:cs="宋体"/>
          <w:sz w:val="32"/>
        </w:rPr>
      </w:pPr>
      <w:r>
        <w:rPr>
          <w:rFonts w:ascii="仿宋_GB2312" w:eastAsia="仿宋_GB2312" w:hAnsi="宋体" w:cs="宋体" w:hint="eastAsia"/>
          <w:sz w:val="32"/>
          <w:szCs w:val="32"/>
        </w:rPr>
        <w:t>（四）资金计划。</w:t>
      </w:r>
      <w:r>
        <w:rPr>
          <w:rFonts w:eastAsia="仿宋_GB2312" w:hAnsi="宋体" w:cs="宋体" w:hint="eastAsia"/>
          <w:sz w:val="32"/>
        </w:rPr>
        <w:t>在雅</w:t>
      </w:r>
      <w:r w:rsidRPr="00951086">
        <w:rPr>
          <w:rFonts w:eastAsia="仿宋_GB2312" w:hAnsi="宋体" w:cs="宋体" w:hint="eastAsia"/>
          <w:sz w:val="32"/>
        </w:rPr>
        <w:t>高校于每年</w:t>
      </w:r>
      <w:r w:rsidRPr="00951086">
        <w:rPr>
          <w:rFonts w:eastAsia="仿宋_GB2312" w:hAnsi="宋体" w:cs="宋体" w:hint="eastAsia"/>
          <w:sz w:val="32"/>
        </w:rPr>
        <w:t>10</w:t>
      </w:r>
      <w:r w:rsidRPr="00951086">
        <w:rPr>
          <w:rFonts w:eastAsia="仿宋_GB2312" w:hAnsi="宋体" w:cs="宋体" w:hint="eastAsia"/>
          <w:sz w:val="32"/>
        </w:rPr>
        <w:t>月底前向</w:t>
      </w:r>
      <w:r w:rsidR="00963974">
        <w:rPr>
          <w:rFonts w:eastAsia="仿宋_GB2312" w:hAnsi="宋体" w:cs="宋体" w:hint="eastAsia"/>
          <w:sz w:val="32"/>
        </w:rPr>
        <w:t>雅安</w:t>
      </w:r>
      <w:r w:rsidRPr="00951086">
        <w:rPr>
          <w:rFonts w:eastAsia="仿宋_GB2312" w:hAnsi="宋体" w:cs="宋体" w:hint="eastAsia"/>
          <w:sz w:val="32"/>
        </w:rPr>
        <w:t>市</w:t>
      </w:r>
      <w:r w:rsidRPr="00951086">
        <w:rPr>
          <w:rFonts w:ascii="仿宋_GB2312" w:eastAsia="仿宋_GB2312" w:hAnsi="宋体" w:cs="宋体" w:hint="eastAsia"/>
          <w:sz w:val="32"/>
          <w:szCs w:val="32"/>
        </w:rPr>
        <w:t>人力资源社会保障局</w:t>
      </w:r>
      <w:r w:rsidR="00611779">
        <w:rPr>
          <w:rFonts w:ascii="仿宋_GB2312" w:eastAsia="仿宋_GB2312" w:hAnsi="宋体" w:cs="宋体" w:hint="eastAsia"/>
          <w:sz w:val="32"/>
          <w:szCs w:val="32"/>
        </w:rPr>
        <w:t>（承办科室：就业促进科）</w:t>
      </w:r>
      <w:r w:rsidRPr="00951086">
        <w:rPr>
          <w:rFonts w:eastAsia="仿宋_GB2312" w:hAnsi="宋体" w:cs="宋体" w:hint="eastAsia"/>
          <w:sz w:val="32"/>
        </w:rPr>
        <w:t>申报下年度高校创新创业平台内大学生创业补贴资金使用计划，</w:t>
      </w:r>
      <w:r w:rsidR="00963974">
        <w:rPr>
          <w:rFonts w:eastAsia="仿宋_GB2312" w:hAnsi="宋体" w:cs="宋体" w:hint="eastAsia"/>
          <w:sz w:val="32"/>
        </w:rPr>
        <w:t>雅安</w:t>
      </w:r>
      <w:bookmarkStart w:id="0" w:name="_GoBack"/>
      <w:bookmarkEnd w:id="0"/>
      <w:r w:rsidRPr="00951086">
        <w:rPr>
          <w:rFonts w:eastAsia="仿宋_GB2312" w:hAnsi="宋体" w:cs="宋体" w:hint="eastAsia"/>
          <w:sz w:val="32"/>
        </w:rPr>
        <w:t>市</w:t>
      </w:r>
      <w:r w:rsidRPr="00951086">
        <w:rPr>
          <w:rFonts w:ascii="仿宋_GB2312" w:eastAsia="仿宋_GB2312" w:hAnsi="宋体" w:cs="宋体" w:hint="eastAsia"/>
          <w:sz w:val="32"/>
          <w:szCs w:val="32"/>
        </w:rPr>
        <w:t>人力资源社会保</w:t>
      </w:r>
      <w:r w:rsidRPr="00951086">
        <w:rPr>
          <w:rFonts w:ascii="仿宋_GB2312" w:eastAsia="仿宋_GB2312" w:hAnsi="宋体" w:cs="宋体" w:hint="eastAsia"/>
          <w:sz w:val="32"/>
          <w:szCs w:val="32"/>
        </w:rPr>
        <w:lastRenderedPageBreak/>
        <w:t>障局将上述资金纳入本地区大学生创业资金使用计划,</w:t>
      </w:r>
      <w:r w:rsidRPr="00951086">
        <w:rPr>
          <w:rFonts w:eastAsia="仿宋_GB2312" w:hAnsi="宋体" w:cs="宋体" w:hint="eastAsia"/>
          <w:sz w:val="32"/>
        </w:rPr>
        <w:t>于每年</w:t>
      </w:r>
      <w:r w:rsidRPr="00951086">
        <w:rPr>
          <w:rFonts w:eastAsia="仿宋_GB2312" w:hAnsi="宋体" w:cs="宋体" w:hint="eastAsia"/>
          <w:sz w:val="32"/>
        </w:rPr>
        <w:t>11</w:t>
      </w:r>
      <w:r w:rsidRPr="00951086">
        <w:rPr>
          <w:rFonts w:eastAsia="仿宋_GB2312" w:hAnsi="宋体" w:cs="宋体" w:hint="eastAsia"/>
          <w:sz w:val="32"/>
        </w:rPr>
        <w:t>月底前报送</w:t>
      </w:r>
      <w:r w:rsidR="00963974">
        <w:rPr>
          <w:rFonts w:eastAsia="仿宋_GB2312" w:hAnsi="宋体" w:cs="宋体" w:hint="eastAsia"/>
          <w:sz w:val="32"/>
        </w:rPr>
        <w:t>省</w:t>
      </w:r>
      <w:r w:rsidRPr="00951086">
        <w:rPr>
          <w:rFonts w:eastAsia="仿宋_GB2312" w:hAnsi="宋体" w:cs="宋体" w:hint="eastAsia"/>
          <w:sz w:val="32"/>
        </w:rPr>
        <w:t>人力资源社会保障厅、财政厅。</w:t>
      </w:r>
      <w:r w:rsidR="00963974">
        <w:rPr>
          <w:rFonts w:eastAsia="仿宋_GB2312" w:hAnsi="宋体" w:cs="宋体" w:hint="eastAsia"/>
          <w:sz w:val="32"/>
        </w:rPr>
        <w:t>省</w:t>
      </w:r>
      <w:r w:rsidRPr="00951086">
        <w:rPr>
          <w:rFonts w:eastAsia="仿宋_GB2312" w:hAnsi="宋体" w:cs="宋体" w:hint="eastAsia"/>
          <w:sz w:val="32"/>
        </w:rPr>
        <w:t>财政厅、人力资源社会保障厅根据各地计划，综合下达资金预算。</w:t>
      </w:r>
      <w:r w:rsidR="00963974">
        <w:rPr>
          <w:rFonts w:eastAsia="仿宋_GB2312" w:hAnsi="宋体" w:cs="宋体" w:hint="eastAsia"/>
          <w:sz w:val="32"/>
        </w:rPr>
        <w:t>省</w:t>
      </w:r>
      <w:r w:rsidRPr="00951086">
        <w:rPr>
          <w:rFonts w:ascii="仿宋_GB2312" w:eastAsia="仿宋_GB2312" w:hAnsi="宋体" w:cs="宋体" w:hint="eastAsia"/>
          <w:sz w:val="32"/>
          <w:szCs w:val="32"/>
        </w:rPr>
        <w:t>教育厅将把大学生创业扶持政策落实情况，作为各高校就业创业工作目标管理的重要内容。</w:t>
      </w:r>
    </w:p>
    <w:p w:rsidR="00F26AB4" w:rsidRDefault="00F26AB4" w:rsidP="00E352F2">
      <w:pPr>
        <w:ind w:firstLineChars="200" w:firstLine="640"/>
        <w:rPr>
          <w:rFonts w:ascii="仿宋_GB2312" w:eastAsia="仿宋_GB2312" w:hAnsi="宋体" w:cs="宋体"/>
          <w:sz w:val="32"/>
          <w:szCs w:val="32"/>
        </w:rPr>
      </w:pPr>
    </w:p>
    <w:p w:rsidR="008166EA" w:rsidRDefault="008166EA"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联系方式：</w:t>
      </w:r>
    </w:p>
    <w:p w:rsidR="008166EA" w:rsidRDefault="008166EA"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雅安市人力资源和社会保障局</w:t>
      </w:r>
    </w:p>
    <w:p w:rsidR="008166EA" w:rsidRDefault="00611779"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科室：</w:t>
      </w:r>
      <w:r w:rsidR="008166EA">
        <w:rPr>
          <w:rFonts w:ascii="仿宋_GB2312" w:eastAsia="仿宋_GB2312" w:hAnsi="宋体" w:cs="宋体" w:hint="eastAsia"/>
          <w:sz w:val="32"/>
          <w:szCs w:val="32"/>
        </w:rPr>
        <w:t>就业促进科</w:t>
      </w:r>
      <w:r>
        <w:rPr>
          <w:rFonts w:ascii="仿宋_GB2312" w:eastAsia="仿宋_GB2312" w:hAnsi="宋体" w:cs="宋体" w:hint="eastAsia"/>
          <w:sz w:val="32"/>
          <w:szCs w:val="32"/>
        </w:rPr>
        <w:t xml:space="preserve">  电话：2360095</w:t>
      </w:r>
    </w:p>
    <w:p w:rsidR="00611779" w:rsidRDefault="00611779"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雅安市就业服务管理局</w:t>
      </w:r>
    </w:p>
    <w:p w:rsidR="008166EA" w:rsidRDefault="00611779" w:rsidP="00E352F2">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科室：创业指导科  电话：2221341</w:t>
      </w:r>
    </w:p>
    <w:p w:rsidR="00E137CD" w:rsidRPr="00E137CD" w:rsidRDefault="00E137CD" w:rsidP="00E352F2">
      <w:pPr>
        <w:ind w:firstLineChars="200" w:firstLine="640"/>
        <w:rPr>
          <w:rFonts w:ascii="仿宋_GB2312" w:eastAsia="仿宋_GB2312" w:hAnsi="宋体" w:cs="宋体"/>
          <w:sz w:val="32"/>
          <w:szCs w:val="32"/>
        </w:rPr>
      </w:pPr>
    </w:p>
    <w:p w:rsidR="00F03898" w:rsidRDefault="00F03898" w:rsidP="00F03898">
      <w:pPr>
        <w:ind w:firstLineChars="200" w:firstLine="640"/>
        <w:rPr>
          <w:rFonts w:ascii="仿宋_GB2312" w:eastAsia="仿宋_GB2312" w:hAnsi="宋体" w:cs="宋体"/>
          <w:sz w:val="32"/>
          <w:szCs w:val="32"/>
        </w:rPr>
      </w:pPr>
      <w:r w:rsidRPr="00F03898">
        <w:rPr>
          <w:rFonts w:ascii="仿宋_GB2312" w:eastAsia="仿宋_GB2312" w:hAnsi="宋体" w:cs="宋体" w:hint="eastAsia"/>
          <w:sz w:val="32"/>
          <w:szCs w:val="32"/>
        </w:rPr>
        <w:t>附件：1.在校大学生（高校毕业生）创业补贴申报表</w:t>
      </w:r>
      <w:r>
        <w:rPr>
          <w:rFonts w:ascii="仿宋_GB2312" w:eastAsia="仿宋_GB2312" w:hAnsi="宋体" w:cs="宋体" w:hint="eastAsia"/>
          <w:sz w:val="32"/>
          <w:szCs w:val="32"/>
        </w:rPr>
        <w:t xml:space="preserve">      </w:t>
      </w:r>
    </w:p>
    <w:p w:rsidR="00F03898" w:rsidRPr="00F03898" w:rsidRDefault="00F03898" w:rsidP="00F03898">
      <w:pPr>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2.</w:t>
      </w:r>
      <w:r w:rsidRPr="00F03898">
        <w:rPr>
          <w:rFonts w:ascii="仿宋_GB2312" w:eastAsia="仿宋_GB2312" w:hAnsi="宋体" w:cs="宋体" w:hint="eastAsia"/>
          <w:sz w:val="32"/>
          <w:szCs w:val="32"/>
        </w:rPr>
        <w:t>高校毕业生创业补贴资金计划申报表</w:t>
      </w: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Default="00F03898" w:rsidP="00F03898">
      <w:pPr>
        <w:rPr>
          <w:rFonts w:ascii="仿宋_GB2312" w:eastAsia="仿宋_GB2312" w:hAnsi="宋体" w:cs="宋体"/>
          <w:sz w:val="32"/>
          <w:szCs w:val="32"/>
        </w:rPr>
      </w:pPr>
    </w:p>
    <w:p w:rsidR="00F03898" w:rsidRPr="00933849" w:rsidRDefault="00F03898" w:rsidP="00933849">
      <w:pPr>
        <w:rPr>
          <w:rFonts w:ascii="仿宋_GB2312" w:eastAsia="仿宋_GB2312" w:hAnsi="宋体" w:cs="宋体"/>
          <w:sz w:val="32"/>
          <w:szCs w:val="32"/>
        </w:rPr>
      </w:pPr>
      <w:r w:rsidRPr="00933849">
        <w:rPr>
          <w:rFonts w:ascii="仿宋_GB2312" w:eastAsia="仿宋_GB2312" w:hAnsi="宋体" w:cs="宋体" w:hint="eastAsia"/>
          <w:sz w:val="32"/>
          <w:szCs w:val="32"/>
        </w:rPr>
        <w:lastRenderedPageBreak/>
        <w:t>附件1</w:t>
      </w:r>
    </w:p>
    <w:p w:rsidR="00F03898" w:rsidRPr="00B85AB9" w:rsidRDefault="00F03898" w:rsidP="00F03898">
      <w:pPr>
        <w:spacing w:line="520" w:lineRule="exact"/>
        <w:jc w:val="center"/>
        <w:rPr>
          <w:rFonts w:ascii="方正小标宋简体" w:eastAsia="方正小标宋简体" w:hAnsi="方正小标宋简体"/>
          <w:sz w:val="36"/>
          <w:szCs w:val="36"/>
        </w:rPr>
      </w:pPr>
      <w:r w:rsidRPr="00B85AB9">
        <w:rPr>
          <w:rFonts w:ascii="方正小标宋简体" w:eastAsia="方正小标宋简体" w:hAnsi="方正小标宋简体" w:hint="eastAsia"/>
          <w:sz w:val="36"/>
          <w:szCs w:val="36"/>
        </w:rPr>
        <w:t>在校大学生（高校毕业生）创业补贴申报表</w:t>
      </w:r>
    </w:p>
    <w:p w:rsidR="00F03898" w:rsidRPr="00B85AB9" w:rsidRDefault="00F03898" w:rsidP="00F03898">
      <w:pPr>
        <w:spacing w:line="520" w:lineRule="exact"/>
        <w:jc w:val="center"/>
        <w:rPr>
          <w:rFonts w:ascii="方正小标宋简体" w:eastAsia="方正小标宋简体" w:hAnsi="方正小标宋简体"/>
          <w:szCs w:val="32"/>
        </w:rPr>
      </w:pPr>
      <w:r w:rsidRPr="00B85AB9">
        <w:rPr>
          <w:rFonts w:ascii="方正小标宋简体" w:eastAsia="方正小标宋简体" w:hAnsi="方正小标宋简体" w:hint="eastAsia"/>
          <w:szCs w:val="32"/>
        </w:rPr>
        <w:t>（供高校使用）</w:t>
      </w:r>
    </w:p>
    <w:p w:rsidR="00F03898" w:rsidRDefault="00F03898" w:rsidP="00933849">
      <w:pPr>
        <w:spacing w:line="520" w:lineRule="exact"/>
        <w:ind w:firstLineChars="50" w:firstLine="120"/>
        <w:rPr>
          <w:rFonts w:ascii="方正仿宋简体" w:eastAsia="方正仿宋简体" w:hAnsi="方正仿宋简体"/>
          <w:sz w:val="24"/>
        </w:rPr>
      </w:pPr>
      <w:r>
        <w:rPr>
          <w:rFonts w:ascii="方正仿宋简体" w:eastAsia="方正仿宋简体" w:hAnsi="方正仿宋简体" w:hint="eastAsia"/>
          <w:sz w:val="24"/>
        </w:rPr>
        <w:t>申报时间：                 受理人：                申报编号</w:t>
      </w:r>
      <w:r>
        <w:rPr>
          <w:rFonts w:ascii="方正仿宋简体" w:eastAsia="方正仿宋简体" w:hAnsi="方正仿宋简体"/>
          <w:sz w:val="24"/>
        </w:rPr>
        <w:t>：</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915"/>
        <w:gridCol w:w="727"/>
        <w:gridCol w:w="668"/>
        <w:gridCol w:w="1074"/>
        <w:gridCol w:w="273"/>
        <w:gridCol w:w="674"/>
        <w:gridCol w:w="2283"/>
      </w:tblGrid>
      <w:tr w:rsidR="00F03898" w:rsidTr="00FB03D7">
        <w:trPr>
          <w:trHeight w:val="662"/>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申请人姓名</w:t>
            </w:r>
          </w:p>
        </w:tc>
        <w:tc>
          <w:tcPr>
            <w:tcW w:w="915"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rPr>
                <w:rFonts w:ascii="方正仿宋简体" w:eastAsia="方正仿宋简体" w:hAnsi="方正仿宋简体"/>
                <w:sz w:val="24"/>
              </w:rPr>
            </w:pPr>
            <w:r>
              <w:rPr>
                <w:rFonts w:ascii="方正仿宋简体" w:eastAsia="方正仿宋简体" w:hAnsi="方正仿宋简体" w:hint="eastAsia"/>
                <w:sz w:val="24"/>
              </w:rPr>
              <w:t>性别</w:t>
            </w:r>
          </w:p>
        </w:tc>
        <w:tc>
          <w:tcPr>
            <w:tcW w:w="668"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rPr>
                <w:rFonts w:ascii="方正仿宋简体" w:eastAsia="方正仿宋简体" w:hAnsi="方正仿宋简体"/>
                <w:sz w:val="24"/>
              </w:rPr>
            </w:pPr>
            <w:r>
              <w:rPr>
                <w:rFonts w:ascii="方正仿宋简体" w:eastAsia="方正仿宋简体" w:hAnsi="方正仿宋简体" w:hint="eastAsia"/>
                <w:sz w:val="24"/>
              </w:rPr>
              <w:t>身份证号</w:t>
            </w:r>
          </w:p>
        </w:tc>
        <w:tc>
          <w:tcPr>
            <w:tcW w:w="2957"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572"/>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入学</w:t>
            </w:r>
            <w:r>
              <w:rPr>
                <w:rFonts w:ascii="方正仿宋简体" w:eastAsia="方正仿宋简体" w:hAnsi="方正仿宋简体" w:hint="eastAsia"/>
                <w:sz w:val="24"/>
              </w:rPr>
              <w:t>（毕业）时间</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rPr>
                <w:rFonts w:ascii="方正仿宋简体" w:eastAsia="方正仿宋简体" w:hAnsi="方正仿宋简体"/>
                <w:sz w:val="24"/>
              </w:rPr>
            </w:pPr>
            <w:r>
              <w:rPr>
                <w:rFonts w:ascii="方正仿宋简体" w:eastAsia="方正仿宋简体" w:hAnsi="方正仿宋简体" w:hint="eastAsia"/>
                <w:sz w:val="24"/>
              </w:rPr>
              <w:t>就读（毕业）院校</w:t>
            </w:r>
          </w:p>
        </w:tc>
        <w:tc>
          <w:tcPr>
            <w:tcW w:w="2957"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255"/>
          <w:jc w:val="center"/>
        </w:trPr>
        <w:tc>
          <w:tcPr>
            <w:tcW w:w="2221" w:type="dxa"/>
            <w:tcBorders>
              <w:top w:val="single" w:sz="4" w:space="0" w:color="auto"/>
              <w:left w:val="single" w:sz="4" w:space="0" w:color="auto"/>
              <w:bottom w:val="single" w:sz="4" w:space="0" w:color="auto"/>
              <w:right w:val="single" w:sz="4" w:space="0" w:color="auto"/>
            </w:tcBorders>
            <w:vAlign w:val="center"/>
          </w:tcPr>
          <w:p w:rsidR="00E137CD" w:rsidRDefault="00F03898" w:rsidP="00E137CD">
            <w:pPr>
              <w:spacing w:line="320" w:lineRule="exact"/>
              <w:jc w:val="center"/>
              <w:rPr>
                <w:rFonts w:ascii="方正仿宋简体" w:eastAsia="方正仿宋简体" w:hAnsi="方正仿宋简体"/>
                <w:sz w:val="24"/>
              </w:rPr>
            </w:pPr>
            <w:r>
              <w:rPr>
                <w:rFonts w:ascii="方正仿宋简体" w:eastAsia="方正仿宋简体" w:hAnsi="方正仿宋简体"/>
                <w:sz w:val="24"/>
              </w:rPr>
              <w:t>毕业生</w:t>
            </w:r>
            <w:r>
              <w:rPr>
                <w:rFonts w:ascii="方正仿宋简体" w:eastAsia="方正仿宋简体" w:hAnsi="方正仿宋简体" w:hint="eastAsia"/>
                <w:sz w:val="24"/>
              </w:rPr>
              <w:t>就业</w:t>
            </w:r>
          </w:p>
          <w:p w:rsidR="00F03898" w:rsidRDefault="00E137CD" w:rsidP="00E137CD">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创业</w:t>
            </w:r>
            <w:r w:rsidR="00F03898">
              <w:rPr>
                <w:rFonts w:ascii="方正仿宋简体" w:eastAsia="方正仿宋简体" w:hAnsi="方正仿宋简体"/>
                <w:sz w:val="24"/>
              </w:rPr>
              <w:t>证编</w:t>
            </w:r>
            <w:r w:rsidR="00F03898">
              <w:rPr>
                <w:rFonts w:ascii="方正仿宋简体" w:eastAsia="方正仿宋简体" w:hAnsi="方正仿宋简体" w:hint="eastAsia"/>
                <w:sz w:val="24"/>
              </w:rPr>
              <w:t>号</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联系电话</w:t>
            </w:r>
          </w:p>
        </w:tc>
        <w:tc>
          <w:tcPr>
            <w:tcW w:w="2957" w:type="dxa"/>
            <w:gridSpan w:val="2"/>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303"/>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创业</w:t>
            </w:r>
            <w:r>
              <w:rPr>
                <w:rFonts w:ascii="方正仿宋简体" w:eastAsia="方正仿宋简体" w:hAnsi="方正仿宋简体"/>
                <w:sz w:val="24"/>
              </w:rPr>
              <w:t>实体</w:t>
            </w:r>
          </w:p>
          <w:p w:rsidR="00F03898" w:rsidRDefault="00F03898" w:rsidP="00FB03D7">
            <w:pPr>
              <w:spacing w:line="320" w:lineRule="exact"/>
              <w:rPr>
                <w:rFonts w:ascii="方正仿宋简体" w:eastAsia="方正仿宋简体" w:hAnsi="方正仿宋简体"/>
                <w:sz w:val="24"/>
              </w:rPr>
            </w:pPr>
            <w:r>
              <w:rPr>
                <w:rFonts w:ascii="方正仿宋简体" w:eastAsia="方正仿宋简体" w:hAnsi="方正仿宋简体" w:hint="eastAsia"/>
                <w:sz w:val="24"/>
              </w:rPr>
              <w:t>（</w:t>
            </w:r>
            <w:r>
              <w:rPr>
                <w:rFonts w:ascii="方正仿宋简体" w:eastAsia="方正仿宋简体" w:hAnsi="方正仿宋简体"/>
                <w:sz w:val="24"/>
              </w:rPr>
              <w:t>创业</w:t>
            </w:r>
            <w:r>
              <w:rPr>
                <w:rFonts w:ascii="方正仿宋简体" w:eastAsia="方正仿宋简体" w:hAnsi="方正仿宋简体" w:hint="eastAsia"/>
                <w:sz w:val="24"/>
              </w:rPr>
              <w:t>项目）名称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创</w:t>
            </w:r>
            <w:r>
              <w:rPr>
                <w:rFonts w:ascii="方正仿宋简体" w:eastAsia="方正仿宋简体" w:hAnsi="方正仿宋简体" w:hint="eastAsia"/>
                <w:sz w:val="24"/>
              </w:rPr>
              <w:t>业实</w:t>
            </w:r>
            <w:r>
              <w:rPr>
                <w:rFonts w:ascii="方正仿宋简体" w:eastAsia="方正仿宋简体" w:hAnsi="方正仿宋简体"/>
                <w:sz w:val="24"/>
              </w:rPr>
              <w:t>体</w:t>
            </w:r>
          </w:p>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w:t>
            </w:r>
            <w:r>
              <w:rPr>
                <w:rFonts w:ascii="方正仿宋简体" w:eastAsia="方正仿宋简体" w:hAnsi="方正仿宋简体"/>
                <w:sz w:val="24"/>
              </w:rPr>
              <w:t>创业</w:t>
            </w:r>
            <w:r>
              <w:rPr>
                <w:rFonts w:ascii="方正仿宋简体" w:eastAsia="方正仿宋简体" w:hAnsi="方正仿宋简体" w:hint="eastAsia"/>
                <w:sz w:val="24"/>
              </w:rPr>
              <w:t>项目）地址</w:t>
            </w:r>
          </w:p>
        </w:tc>
        <w:tc>
          <w:tcPr>
            <w:tcW w:w="2283"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ind w:right="240"/>
              <w:jc w:val="right"/>
              <w:rPr>
                <w:rFonts w:ascii="方正仿宋简体" w:eastAsia="方正仿宋简体" w:hAnsi="方正仿宋简体"/>
                <w:sz w:val="24"/>
              </w:rPr>
            </w:pPr>
          </w:p>
        </w:tc>
      </w:tr>
      <w:tr w:rsidR="00F03898" w:rsidTr="00FB03D7">
        <w:trPr>
          <w:trHeight w:val="698"/>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创立时间</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年 月 日</w:t>
            </w: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员工</w:t>
            </w:r>
            <w:r>
              <w:rPr>
                <w:rFonts w:ascii="方正仿宋简体" w:eastAsia="方正仿宋简体" w:hAnsi="方正仿宋简体"/>
                <w:sz w:val="24"/>
              </w:rPr>
              <w:t>（团队）</w:t>
            </w:r>
            <w:r>
              <w:rPr>
                <w:rFonts w:ascii="方正仿宋简体" w:eastAsia="方正仿宋简体" w:hAnsi="方正仿宋简体" w:hint="eastAsia"/>
                <w:sz w:val="24"/>
              </w:rPr>
              <w:t>人数</w:t>
            </w:r>
          </w:p>
        </w:tc>
        <w:tc>
          <w:tcPr>
            <w:tcW w:w="2283"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400"/>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工商</w:t>
            </w:r>
            <w:r>
              <w:rPr>
                <w:rFonts w:ascii="方正仿宋简体" w:eastAsia="方正仿宋简体" w:hAnsi="方正仿宋简体"/>
                <w:sz w:val="24"/>
              </w:rPr>
              <w:t>注册或民政</w:t>
            </w:r>
            <w:r>
              <w:rPr>
                <w:rFonts w:ascii="方正仿宋简体" w:eastAsia="方正仿宋简体" w:hAnsi="方正仿宋简体" w:hint="eastAsia"/>
                <w:sz w:val="24"/>
              </w:rPr>
              <w:t>登记</w:t>
            </w:r>
            <w:r>
              <w:rPr>
                <w:rFonts w:ascii="方正仿宋简体" w:eastAsia="方正仿宋简体" w:hAnsi="方正仿宋简体"/>
                <w:sz w:val="24"/>
              </w:rPr>
              <w:t>证书编号</w:t>
            </w:r>
          </w:p>
        </w:tc>
        <w:tc>
          <w:tcPr>
            <w:tcW w:w="2310" w:type="dxa"/>
            <w:gridSpan w:val="3"/>
            <w:vMerge w:val="restart"/>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开户银行</w:t>
            </w:r>
          </w:p>
        </w:tc>
        <w:tc>
          <w:tcPr>
            <w:tcW w:w="2283"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418"/>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pPr>
          </w:p>
        </w:tc>
        <w:tc>
          <w:tcPr>
            <w:tcW w:w="2310" w:type="dxa"/>
            <w:gridSpan w:val="3"/>
            <w:vMerge/>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户   名</w:t>
            </w:r>
          </w:p>
        </w:tc>
        <w:tc>
          <w:tcPr>
            <w:tcW w:w="2283"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trHeight w:val="400"/>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pPr>
          </w:p>
        </w:tc>
        <w:tc>
          <w:tcPr>
            <w:tcW w:w="2310" w:type="dxa"/>
            <w:gridSpan w:val="3"/>
            <w:vMerge/>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pacing w:val="-20"/>
                <w:sz w:val="24"/>
              </w:rPr>
              <w:t xml:space="preserve">账 </w:t>
            </w:r>
            <w:r>
              <w:rPr>
                <w:rFonts w:ascii="方正仿宋简体" w:eastAsia="方正仿宋简体" w:hAnsi="方正仿宋简体"/>
                <w:spacing w:val="-20"/>
                <w:sz w:val="24"/>
              </w:rPr>
              <w:t xml:space="preserve">   </w:t>
            </w:r>
            <w:r>
              <w:rPr>
                <w:rFonts w:ascii="方正仿宋简体" w:eastAsia="方正仿宋简体" w:hAnsi="方正仿宋简体" w:hint="eastAsia"/>
                <w:spacing w:val="-20"/>
                <w:sz w:val="24"/>
              </w:rPr>
              <w:t>号</w:t>
            </w:r>
          </w:p>
        </w:tc>
        <w:tc>
          <w:tcPr>
            <w:tcW w:w="2283"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r w:rsidR="00F03898" w:rsidTr="00FB03D7">
        <w:trPr>
          <w:cantSplit/>
          <w:trHeight w:val="2234"/>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创业实体</w:t>
            </w:r>
          </w:p>
          <w:p w:rsidR="00F03898" w:rsidRDefault="00F03898" w:rsidP="00FB03D7">
            <w:pPr>
              <w:spacing w:line="320" w:lineRule="exact"/>
              <w:rPr>
                <w:rFonts w:ascii="方正仿宋简体" w:eastAsia="方正仿宋简体" w:hAnsi="方正仿宋简体"/>
                <w:sz w:val="24"/>
              </w:rPr>
            </w:pPr>
            <w:r>
              <w:rPr>
                <w:rFonts w:ascii="方正仿宋简体" w:eastAsia="方正仿宋简体" w:hAnsi="方正仿宋简体" w:hint="eastAsia"/>
                <w:sz w:val="24"/>
              </w:rPr>
              <w:t>（</w:t>
            </w:r>
            <w:r>
              <w:rPr>
                <w:rFonts w:ascii="方正仿宋简体" w:eastAsia="方正仿宋简体" w:hAnsi="方正仿宋简体"/>
                <w:sz w:val="24"/>
              </w:rPr>
              <w:t>创业</w:t>
            </w:r>
            <w:r>
              <w:rPr>
                <w:rFonts w:ascii="方正仿宋简体" w:eastAsia="方正仿宋简体" w:hAnsi="方正仿宋简体" w:hint="eastAsia"/>
                <w:sz w:val="24"/>
              </w:rPr>
              <w:t>项目）简介</w:t>
            </w:r>
          </w:p>
        </w:tc>
        <w:tc>
          <w:tcPr>
            <w:tcW w:w="6614" w:type="dxa"/>
            <w:gridSpan w:val="7"/>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left"/>
              <w:rPr>
                <w:rFonts w:ascii="方正仿宋简体" w:eastAsia="方正仿宋简体" w:hAnsi="方正仿宋简体"/>
                <w:sz w:val="24"/>
              </w:rPr>
            </w:pPr>
            <w:r>
              <w:rPr>
                <w:rFonts w:ascii="方正仿宋简体" w:eastAsia="方正仿宋简体" w:hAnsi="方正仿宋简体"/>
                <w:sz w:val="24"/>
              </w:rPr>
              <w:t>（可另附页）</w:t>
            </w:r>
          </w:p>
        </w:tc>
      </w:tr>
      <w:tr w:rsidR="00F03898" w:rsidTr="00FB03D7">
        <w:trPr>
          <w:cantSplit/>
          <w:trHeight w:val="300"/>
          <w:jc w:val="center"/>
        </w:trPr>
        <w:tc>
          <w:tcPr>
            <w:tcW w:w="8835" w:type="dxa"/>
            <w:gridSpan w:val="8"/>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黑体简体" w:eastAsia="方正黑体简体" w:hAnsi="方正黑体简体" w:hint="eastAsia"/>
                <w:szCs w:val="21"/>
              </w:rPr>
              <w:t>以上内容由申请</w:t>
            </w:r>
            <w:r>
              <w:rPr>
                <w:rFonts w:ascii="方正黑体简体" w:eastAsia="方正黑体简体" w:hAnsi="方正黑体简体"/>
                <w:szCs w:val="21"/>
              </w:rPr>
              <w:t>人</w:t>
            </w:r>
            <w:r>
              <w:rPr>
                <w:rFonts w:ascii="方正黑体简体" w:eastAsia="方正黑体简体" w:hAnsi="方正黑体简体" w:hint="eastAsia"/>
                <w:szCs w:val="21"/>
              </w:rPr>
              <w:t>填写</w:t>
            </w:r>
          </w:p>
        </w:tc>
      </w:tr>
      <w:tr w:rsidR="00F03898" w:rsidTr="00FB03D7">
        <w:trPr>
          <w:cantSplit/>
          <w:trHeight w:val="723"/>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初审</w:t>
            </w:r>
            <w:r>
              <w:rPr>
                <w:rFonts w:ascii="方正仿宋简体" w:eastAsia="方正仿宋简体" w:hAnsi="方正仿宋简体" w:hint="eastAsia"/>
                <w:sz w:val="24"/>
              </w:rPr>
              <w:t>意见</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高校意见</w:t>
            </w:r>
          </w:p>
        </w:tc>
        <w:tc>
          <w:tcPr>
            <w:tcW w:w="3230" w:type="dxa"/>
            <w:gridSpan w:val="3"/>
            <w:tcBorders>
              <w:top w:val="single" w:sz="4" w:space="0" w:color="auto"/>
              <w:left w:val="single" w:sz="4" w:space="0" w:color="auto"/>
              <w:bottom w:val="single" w:sz="4" w:space="0" w:color="auto"/>
              <w:right w:val="single" w:sz="4" w:space="0" w:color="auto"/>
            </w:tcBorders>
            <w:vAlign w:val="center"/>
          </w:tcPr>
          <w:p w:rsidR="00F03898" w:rsidRDefault="00F03898" w:rsidP="00933849">
            <w:pPr>
              <w:spacing w:line="320" w:lineRule="exact"/>
              <w:jc w:val="center"/>
              <w:rPr>
                <w:rFonts w:ascii="方正仿宋简体" w:eastAsia="方正仿宋简体" w:hAnsi="方正仿宋简体"/>
                <w:sz w:val="24"/>
              </w:rPr>
            </w:pPr>
            <w:r>
              <w:rPr>
                <w:rFonts w:ascii="方正仿宋简体" w:eastAsia="方正仿宋简体" w:hAnsi="方正仿宋简体"/>
                <w:sz w:val="24"/>
              </w:rPr>
              <w:t>市</w:t>
            </w:r>
            <w:r w:rsidR="00933849">
              <w:rPr>
                <w:rFonts w:ascii="方正仿宋简体" w:eastAsia="方正仿宋简体" w:hAnsi="方正仿宋简体" w:hint="eastAsia"/>
                <w:sz w:val="24"/>
              </w:rPr>
              <w:t>就业服务管理机构</w:t>
            </w:r>
            <w:r>
              <w:rPr>
                <w:rFonts w:ascii="方正仿宋简体" w:eastAsia="方正仿宋简体" w:hAnsi="方正仿宋简体"/>
                <w:sz w:val="24"/>
              </w:rPr>
              <w:t>意见</w:t>
            </w:r>
          </w:p>
        </w:tc>
      </w:tr>
      <w:tr w:rsidR="00F03898" w:rsidTr="00FB03D7">
        <w:trPr>
          <w:cantSplit/>
          <w:trHeight w:val="1336"/>
          <w:jc w:val="center"/>
        </w:trPr>
        <w:tc>
          <w:tcPr>
            <w:tcW w:w="2221" w:type="dxa"/>
            <w:vMerge/>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pP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p w:rsidR="00AB2AAB" w:rsidRDefault="00AB2AAB" w:rsidP="00FB03D7">
            <w:pPr>
              <w:spacing w:line="320" w:lineRule="exact"/>
              <w:jc w:val="center"/>
              <w:rPr>
                <w:rFonts w:ascii="方正仿宋简体" w:eastAsia="方正仿宋简体" w:hAnsi="方正仿宋简体"/>
                <w:sz w:val="24"/>
              </w:rPr>
            </w:pPr>
          </w:p>
          <w:p w:rsidR="00AB2AAB" w:rsidRDefault="00AB2AAB" w:rsidP="00FB03D7">
            <w:pPr>
              <w:spacing w:line="320" w:lineRule="exact"/>
              <w:jc w:val="center"/>
              <w:rPr>
                <w:rFonts w:ascii="方正仿宋简体" w:eastAsia="方正仿宋简体" w:hAnsi="方正仿宋简体"/>
                <w:sz w:val="24"/>
              </w:rPr>
            </w:pPr>
          </w:p>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 xml:space="preserve">           （盖章）</w:t>
            </w:r>
          </w:p>
          <w:p w:rsidR="00F03898" w:rsidRDefault="00F03898" w:rsidP="00933849">
            <w:pPr>
              <w:spacing w:line="320" w:lineRule="exact"/>
              <w:ind w:right="120"/>
              <w:jc w:val="right"/>
              <w:rPr>
                <w:rFonts w:ascii="方正仿宋简体" w:eastAsia="方正仿宋简体" w:hAnsi="方正仿宋简体"/>
                <w:sz w:val="24"/>
              </w:rPr>
            </w:pPr>
            <w:r>
              <w:rPr>
                <w:rFonts w:ascii="方正仿宋简体" w:eastAsia="方正仿宋简体" w:hAnsi="方正仿宋简体" w:hint="eastAsia"/>
                <w:sz w:val="24"/>
              </w:rPr>
              <w:t>年  月  日</w:t>
            </w:r>
          </w:p>
        </w:tc>
        <w:tc>
          <w:tcPr>
            <w:tcW w:w="3230" w:type="dxa"/>
            <w:gridSpan w:val="3"/>
            <w:tcBorders>
              <w:top w:val="single" w:sz="4" w:space="0" w:color="auto"/>
              <w:left w:val="single" w:sz="4" w:space="0" w:color="auto"/>
              <w:bottom w:val="single" w:sz="4" w:space="0" w:color="auto"/>
              <w:right w:val="single" w:sz="4" w:space="0" w:color="auto"/>
            </w:tcBorders>
            <w:vAlign w:val="center"/>
          </w:tcPr>
          <w:p w:rsidR="00AB2AAB"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 xml:space="preserve">      </w:t>
            </w:r>
          </w:p>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 xml:space="preserve">  </w:t>
            </w:r>
          </w:p>
          <w:p w:rsidR="00AB2AAB" w:rsidRDefault="00AB2AAB" w:rsidP="00FB03D7">
            <w:pPr>
              <w:spacing w:line="320" w:lineRule="exact"/>
              <w:jc w:val="center"/>
              <w:rPr>
                <w:rFonts w:ascii="方正仿宋简体" w:eastAsia="方正仿宋简体" w:hAnsi="方正仿宋简体"/>
                <w:sz w:val="24"/>
              </w:rPr>
            </w:pPr>
          </w:p>
          <w:p w:rsidR="00F03898" w:rsidRDefault="00F03898" w:rsidP="00FB03D7">
            <w:pPr>
              <w:spacing w:line="320" w:lineRule="exact"/>
              <w:jc w:val="center"/>
              <w:rPr>
                <w:rFonts w:ascii="方正仿宋简体" w:eastAsia="方正仿宋简体" w:hAnsi="方正仿宋简体"/>
                <w:sz w:val="24"/>
              </w:rPr>
            </w:pPr>
            <w:r>
              <w:rPr>
                <w:rFonts w:ascii="方正仿宋简体" w:eastAsia="方正仿宋简体" w:hAnsi="方正仿宋简体"/>
                <w:sz w:val="24"/>
              </w:rPr>
              <w:t xml:space="preserve">          （盖章）</w:t>
            </w:r>
          </w:p>
          <w:p w:rsidR="00F03898" w:rsidRDefault="00F03898" w:rsidP="00933849">
            <w:pPr>
              <w:spacing w:line="320" w:lineRule="exact"/>
              <w:ind w:right="240"/>
              <w:jc w:val="right"/>
              <w:rPr>
                <w:rFonts w:ascii="方正仿宋简体" w:eastAsia="方正仿宋简体" w:hAnsi="方正仿宋简体"/>
                <w:sz w:val="24"/>
              </w:rPr>
            </w:pPr>
            <w:r>
              <w:rPr>
                <w:rFonts w:ascii="方正仿宋简体" w:eastAsia="方正仿宋简体" w:hAnsi="方正仿宋简体" w:hint="eastAsia"/>
                <w:sz w:val="24"/>
              </w:rPr>
              <w:t>年  月  日</w:t>
            </w:r>
          </w:p>
        </w:tc>
      </w:tr>
      <w:tr w:rsidR="00F03898" w:rsidTr="00FB03D7">
        <w:trPr>
          <w:trHeight w:val="1435"/>
          <w:jc w:val="center"/>
        </w:trPr>
        <w:tc>
          <w:tcPr>
            <w:tcW w:w="2221" w:type="dxa"/>
            <w:tcBorders>
              <w:top w:val="single" w:sz="4" w:space="0" w:color="auto"/>
              <w:left w:val="single" w:sz="4" w:space="0" w:color="auto"/>
              <w:bottom w:val="single" w:sz="4" w:space="0" w:color="auto"/>
              <w:right w:val="single" w:sz="4" w:space="0" w:color="auto"/>
            </w:tcBorders>
            <w:vAlign w:val="center"/>
          </w:tcPr>
          <w:p w:rsidR="00F03898" w:rsidRDefault="00F03898" w:rsidP="00FB03D7">
            <w:pPr>
              <w:widowControl/>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公示情况</w:t>
            </w:r>
          </w:p>
        </w:tc>
        <w:tc>
          <w:tcPr>
            <w:tcW w:w="6614" w:type="dxa"/>
            <w:gridSpan w:val="7"/>
            <w:tcBorders>
              <w:top w:val="single" w:sz="4" w:space="0" w:color="auto"/>
              <w:left w:val="single" w:sz="4" w:space="0" w:color="auto"/>
              <w:bottom w:val="single" w:sz="4" w:space="0" w:color="auto"/>
              <w:right w:val="single" w:sz="4" w:space="0" w:color="auto"/>
            </w:tcBorders>
            <w:vAlign w:val="center"/>
          </w:tcPr>
          <w:p w:rsidR="00F03898" w:rsidRDefault="00F03898" w:rsidP="00FB03D7">
            <w:pPr>
              <w:spacing w:line="320" w:lineRule="exact"/>
              <w:jc w:val="center"/>
              <w:rPr>
                <w:rFonts w:ascii="方正仿宋简体" w:eastAsia="方正仿宋简体" w:hAnsi="方正仿宋简体"/>
                <w:sz w:val="24"/>
              </w:rPr>
            </w:pPr>
          </w:p>
        </w:tc>
      </w:tr>
    </w:tbl>
    <w:p w:rsidR="00F03898" w:rsidRDefault="00F03898" w:rsidP="00933849">
      <w:pPr>
        <w:sectPr w:rsidR="00F03898" w:rsidSect="00B85AB9">
          <w:headerReference w:type="default" r:id="rId7"/>
          <w:footerReference w:type="even" r:id="rId8"/>
          <w:footerReference w:type="default" r:id="rId9"/>
          <w:footerReference w:type="first" r:id="rId10"/>
          <w:pgSz w:w="11907" w:h="16840"/>
          <w:pgMar w:top="1985" w:right="1418" w:bottom="1474" w:left="1418" w:header="851" w:footer="992" w:gutter="0"/>
          <w:cols w:space="720"/>
          <w:docGrid w:type="lines" w:linePitch="312"/>
        </w:sectPr>
      </w:pPr>
    </w:p>
    <w:p w:rsidR="00F03898" w:rsidRPr="00933849" w:rsidRDefault="00F03898" w:rsidP="00F03898">
      <w:pPr>
        <w:spacing w:line="520" w:lineRule="exact"/>
        <w:rPr>
          <w:rFonts w:ascii="仿宋_GB2312" w:eastAsia="仿宋_GB2312" w:hAnsi="黑体"/>
          <w:sz w:val="32"/>
          <w:szCs w:val="32"/>
        </w:rPr>
      </w:pPr>
      <w:r w:rsidRPr="00933849">
        <w:rPr>
          <w:rFonts w:ascii="仿宋_GB2312" w:eastAsia="仿宋_GB2312" w:hAnsi="黑体" w:hint="eastAsia"/>
          <w:sz w:val="32"/>
          <w:szCs w:val="32"/>
        </w:rPr>
        <w:lastRenderedPageBreak/>
        <w:t>附件</w:t>
      </w:r>
      <w:r w:rsidR="00AB2AAB">
        <w:rPr>
          <w:rFonts w:ascii="仿宋_GB2312" w:eastAsia="仿宋_GB2312" w:hAnsi="黑体" w:hint="eastAsia"/>
          <w:sz w:val="32"/>
          <w:szCs w:val="32"/>
        </w:rPr>
        <w:t>2</w:t>
      </w:r>
    </w:p>
    <w:p w:rsidR="00F03898" w:rsidRDefault="00F03898" w:rsidP="00F03898">
      <w:pPr>
        <w:spacing w:line="52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u w:val="single"/>
        </w:rPr>
        <w:t xml:space="preserve">    </w:t>
      </w:r>
      <w:r>
        <w:rPr>
          <w:rFonts w:ascii="方正小标宋简体" w:eastAsia="方正小标宋简体" w:hAnsi="方正小标宋简体" w:hint="eastAsia"/>
          <w:sz w:val="36"/>
          <w:szCs w:val="36"/>
        </w:rPr>
        <w:t>年度高校毕业生创业补贴资金计划申报表</w:t>
      </w:r>
    </w:p>
    <w:p w:rsidR="00F03898" w:rsidRPr="00AB2AAB" w:rsidRDefault="00F03898" w:rsidP="00F03898">
      <w:pPr>
        <w:spacing w:line="520" w:lineRule="exact"/>
        <w:jc w:val="center"/>
        <w:rPr>
          <w:rFonts w:ascii="方正小标宋简体" w:eastAsia="方正小标宋简体" w:hAnsi="方正小标宋简体"/>
          <w:sz w:val="32"/>
          <w:szCs w:val="32"/>
        </w:rPr>
      </w:pPr>
      <w:r w:rsidRPr="00AB2AAB">
        <w:rPr>
          <w:rFonts w:ascii="方正小标宋简体" w:eastAsia="方正小标宋简体" w:hAnsi="方正小标宋简体"/>
          <w:sz w:val="32"/>
          <w:szCs w:val="32"/>
        </w:rPr>
        <w:t>（供高校使用）</w:t>
      </w:r>
    </w:p>
    <w:p w:rsidR="00F03898" w:rsidRPr="00B85AB9" w:rsidRDefault="00F03898" w:rsidP="00F03898">
      <w:pPr>
        <w:spacing w:line="520" w:lineRule="exact"/>
        <w:rPr>
          <w:rFonts w:ascii="仿宋" w:eastAsia="仿宋"/>
          <w:szCs w:val="32"/>
        </w:rPr>
      </w:pPr>
    </w:p>
    <w:p w:rsidR="00F03898" w:rsidRPr="00AB2AAB" w:rsidRDefault="00F03898" w:rsidP="00890012">
      <w:pPr>
        <w:spacing w:afterLines="50" w:after="156" w:line="520" w:lineRule="exact"/>
        <w:jc w:val="center"/>
        <w:rPr>
          <w:rFonts w:ascii="仿宋_GB2312" w:hAnsi="仿宋_GB2312"/>
          <w:sz w:val="30"/>
          <w:szCs w:val="30"/>
        </w:rPr>
      </w:pPr>
      <w:r w:rsidRPr="00AB2AAB">
        <w:rPr>
          <w:rFonts w:ascii="仿宋_GB2312" w:hAnsi="仿宋_GB2312" w:hint="eastAsia"/>
          <w:sz w:val="30"/>
          <w:szCs w:val="30"/>
        </w:rPr>
        <w:t>填报单位：（盖章）</w:t>
      </w:r>
      <w:r w:rsidRPr="00AB2AAB">
        <w:rPr>
          <w:rFonts w:ascii="仿宋_GB2312" w:hAnsi="仿宋_GB2312" w:hint="eastAsia"/>
          <w:sz w:val="30"/>
          <w:szCs w:val="30"/>
        </w:rPr>
        <w:t xml:space="preserve">           </w:t>
      </w:r>
      <w:r w:rsidR="00611779">
        <w:rPr>
          <w:rFonts w:ascii="仿宋_GB2312" w:hAnsi="仿宋_GB2312" w:hint="eastAsia"/>
          <w:sz w:val="30"/>
          <w:szCs w:val="30"/>
        </w:rPr>
        <w:t xml:space="preserve">         </w:t>
      </w:r>
      <w:r w:rsidRPr="00AB2AAB">
        <w:rPr>
          <w:rFonts w:ascii="仿宋_GB2312" w:hAnsi="仿宋_GB2312" w:hint="eastAsia"/>
          <w:sz w:val="30"/>
          <w:szCs w:val="30"/>
        </w:rPr>
        <w:t xml:space="preserve">       </w:t>
      </w:r>
      <w:r w:rsidRPr="00AB2AAB">
        <w:rPr>
          <w:rFonts w:ascii="仿宋_GB2312" w:hAnsi="仿宋_GB2312" w:hint="eastAsia"/>
          <w:sz w:val="30"/>
          <w:szCs w:val="30"/>
        </w:rPr>
        <w:t>填报时间：</w:t>
      </w:r>
      <w:r w:rsidRPr="00AB2AAB">
        <w:rPr>
          <w:rFonts w:ascii="仿宋_GB2312" w:hAnsi="仿宋_GB2312" w:hint="eastAsia"/>
          <w:sz w:val="30"/>
          <w:szCs w:val="30"/>
        </w:rPr>
        <w:t xml:space="preserve">  </w:t>
      </w:r>
      <w:r w:rsidRPr="00AB2AAB">
        <w:rPr>
          <w:rFonts w:ascii="仿宋_GB2312" w:hAnsi="仿宋_GB2312" w:hint="eastAsia"/>
          <w:sz w:val="30"/>
          <w:szCs w:val="30"/>
        </w:rPr>
        <w:t>年</w:t>
      </w:r>
      <w:r w:rsidRPr="00AB2AAB">
        <w:rPr>
          <w:rFonts w:ascii="仿宋_GB2312" w:hAnsi="仿宋_GB2312" w:hint="eastAsia"/>
          <w:sz w:val="30"/>
          <w:szCs w:val="30"/>
        </w:rPr>
        <w:t xml:space="preserve"> </w:t>
      </w:r>
      <w:r w:rsidR="00AB2AAB">
        <w:rPr>
          <w:rFonts w:ascii="仿宋_GB2312" w:hAnsi="仿宋_GB2312" w:hint="eastAsia"/>
          <w:sz w:val="30"/>
          <w:szCs w:val="30"/>
        </w:rPr>
        <w:t xml:space="preserve"> </w:t>
      </w:r>
      <w:r w:rsidRPr="00AB2AAB">
        <w:rPr>
          <w:rFonts w:ascii="仿宋_GB2312" w:hAnsi="仿宋_GB2312" w:hint="eastAsia"/>
          <w:sz w:val="30"/>
          <w:szCs w:val="30"/>
        </w:rPr>
        <w:t>月</w:t>
      </w:r>
      <w:r w:rsidRPr="00AB2AAB">
        <w:rPr>
          <w:rFonts w:ascii="仿宋_GB2312" w:hAnsi="仿宋_GB2312" w:hint="eastAsia"/>
          <w:sz w:val="30"/>
          <w:szCs w:val="30"/>
        </w:rPr>
        <w:t xml:space="preserve"> </w:t>
      </w:r>
      <w:r w:rsidR="00AB2AAB">
        <w:rPr>
          <w:rFonts w:ascii="仿宋_GB2312" w:hAnsi="仿宋_GB2312" w:hint="eastAsia"/>
          <w:sz w:val="30"/>
          <w:szCs w:val="30"/>
        </w:rPr>
        <w:t xml:space="preserve"> </w:t>
      </w:r>
      <w:r w:rsidRPr="00AB2AAB">
        <w:rPr>
          <w:rFonts w:ascii="仿宋_GB2312" w:hAnsi="仿宋_GB2312" w:hint="eastAsia"/>
          <w:sz w:val="30"/>
          <w:szCs w:val="30"/>
        </w:rPr>
        <w:t>日</w:t>
      </w:r>
      <w:r w:rsidRPr="00AB2AAB">
        <w:rPr>
          <w:rFonts w:ascii="仿宋_GB2312" w:hAnsi="仿宋_GB2312" w:hint="eastAsia"/>
          <w:sz w:val="30"/>
          <w:szCs w:val="30"/>
        </w:rPr>
        <w:t xml:space="preserve"> </w:t>
      </w:r>
    </w:p>
    <w:tbl>
      <w:tblPr>
        <w:tblW w:w="13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2059"/>
        <w:gridCol w:w="2796"/>
        <w:gridCol w:w="2212"/>
        <w:gridCol w:w="2796"/>
        <w:gridCol w:w="2203"/>
      </w:tblGrid>
      <w:tr w:rsidR="00AB2AAB" w:rsidTr="00AB2AAB">
        <w:trPr>
          <w:cantSplit/>
          <w:trHeight w:val="612"/>
          <w:jc w:val="center"/>
        </w:trPr>
        <w:tc>
          <w:tcPr>
            <w:tcW w:w="1201" w:type="dxa"/>
            <w:vMerge w:val="restart"/>
            <w:vAlign w:val="center"/>
          </w:tcPr>
          <w:p w:rsidR="00AB2AAB" w:rsidRDefault="00AB2AAB" w:rsidP="00FB03D7">
            <w:pPr>
              <w:spacing w:line="520" w:lineRule="exact"/>
              <w:jc w:val="center"/>
              <w:rPr>
                <w:rFonts w:ascii="仿宋_GB2312" w:hAnsi="仿宋_GB2312"/>
                <w:sz w:val="30"/>
                <w:szCs w:val="30"/>
              </w:rPr>
            </w:pPr>
            <w:r>
              <w:rPr>
                <w:rFonts w:ascii="仿宋_GB2312" w:hAnsi="仿宋_GB2312" w:hint="eastAsia"/>
                <w:sz w:val="30"/>
                <w:szCs w:val="30"/>
              </w:rPr>
              <w:t>类别</w:t>
            </w:r>
          </w:p>
        </w:tc>
        <w:tc>
          <w:tcPr>
            <w:tcW w:w="4855" w:type="dxa"/>
            <w:gridSpan w:val="2"/>
            <w:tcBorders>
              <w:bottom w:val="single" w:sz="4" w:space="0" w:color="auto"/>
            </w:tcBorders>
            <w:vAlign w:val="center"/>
          </w:tcPr>
          <w:p w:rsidR="00AB2AAB" w:rsidRDefault="00AB2AAB" w:rsidP="00AB2AAB">
            <w:pPr>
              <w:spacing w:line="520" w:lineRule="exact"/>
              <w:ind w:hanging="3"/>
              <w:jc w:val="center"/>
              <w:rPr>
                <w:rFonts w:ascii="仿宋_GB2312" w:hAnsi="仿宋_GB2312"/>
                <w:sz w:val="30"/>
                <w:szCs w:val="30"/>
              </w:rPr>
            </w:pPr>
            <w:r>
              <w:rPr>
                <w:rFonts w:ascii="仿宋_GB2312" w:hAnsi="仿宋_GB2312" w:hint="eastAsia"/>
                <w:sz w:val="30"/>
                <w:szCs w:val="30"/>
              </w:rPr>
              <w:t>创业培训</w:t>
            </w:r>
          </w:p>
        </w:tc>
        <w:tc>
          <w:tcPr>
            <w:tcW w:w="5008" w:type="dxa"/>
            <w:gridSpan w:val="2"/>
            <w:tcBorders>
              <w:bottom w:val="single" w:sz="4" w:space="0" w:color="auto"/>
            </w:tcBorders>
            <w:vAlign w:val="center"/>
          </w:tcPr>
          <w:p w:rsidR="00AB2AAB" w:rsidRDefault="00AB2AAB" w:rsidP="00AB2AAB">
            <w:pPr>
              <w:spacing w:line="520" w:lineRule="exact"/>
              <w:ind w:firstLine="6"/>
              <w:jc w:val="center"/>
              <w:rPr>
                <w:rFonts w:ascii="仿宋_GB2312" w:hAnsi="仿宋_GB2312"/>
                <w:sz w:val="30"/>
                <w:szCs w:val="30"/>
              </w:rPr>
            </w:pPr>
            <w:r>
              <w:rPr>
                <w:rFonts w:ascii="仿宋_GB2312" w:hAnsi="仿宋_GB2312" w:hint="eastAsia"/>
                <w:sz w:val="30"/>
                <w:szCs w:val="30"/>
              </w:rPr>
              <w:t>创业补贴</w:t>
            </w:r>
          </w:p>
        </w:tc>
        <w:tc>
          <w:tcPr>
            <w:tcW w:w="2203" w:type="dxa"/>
            <w:vMerge w:val="restart"/>
            <w:vAlign w:val="center"/>
          </w:tcPr>
          <w:p w:rsidR="00AB2AAB" w:rsidRDefault="00AB2AAB" w:rsidP="00AB2AAB">
            <w:pPr>
              <w:spacing w:line="520" w:lineRule="exact"/>
              <w:ind w:firstLine="6"/>
              <w:jc w:val="center"/>
              <w:rPr>
                <w:rFonts w:ascii="仿宋_GB2312" w:hAnsi="仿宋_GB2312"/>
                <w:sz w:val="30"/>
                <w:szCs w:val="30"/>
              </w:rPr>
            </w:pPr>
            <w:r>
              <w:rPr>
                <w:rFonts w:ascii="仿宋_GB2312" w:hAnsi="仿宋_GB2312" w:hint="eastAsia"/>
                <w:sz w:val="30"/>
                <w:szCs w:val="30"/>
              </w:rPr>
              <w:t>合计（万元）</w:t>
            </w:r>
          </w:p>
        </w:tc>
      </w:tr>
      <w:tr w:rsidR="00AB2AAB" w:rsidTr="00AB2AAB">
        <w:trPr>
          <w:cantSplit/>
          <w:trHeight w:val="819"/>
          <w:jc w:val="center"/>
        </w:trPr>
        <w:tc>
          <w:tcPr>
            <w:tcW w:w="1201" w:type="dxa"/>
            <w:vMerge/>
            <w:vAlign w:val="center"/>
          </w:tcPr>
          <w:p w:rsidR="00AB2AAB" w:rsidRDefault="00AB2AAB" w:rsidP="00FB03D7"/>
        </w:tc>
        <w:tc>
          <w:tcPr>
            <w:tcW w:w="2059" w:type="dxa"/>
            <w:tcBorders>
              <w:top w:val="single" w:sz="4" w:space="0" w:color="auto"/>
              <w:right w:val="single" w:sz="4" w:space="0" w:color="auto"/>
            </w:tcBorders>
            <w:vAlign w:val="center"/>
          </w:tcPr>
          <w:p w:rsidR="00AB2AAB" w:rsidRDefault="00AB2AAB" w:rsidP="00FB03D7">
            <w:pPr>
              <w:spacing w:line="520" w:lineRule="exact"/>
              <w:ind w:hanging="3"/>
              <w:jc w:val="center"/>
              <w:rPr>
                <w:rFonts w:ascii="仿宋_GB2312" w:hAnsi="仿宋_GB2312"/>
                <w:sz w:val="30"/>
                <w:szCs w:val="30"/>
              </w:rPr>
            </w:pPr>
            <w:r>
              <w:rPr>
                <w:rFonts w:ascii="仿宋_GB2312" w:hAnsi="仿宋_GB2312" w:hint="eastAsia"/>
                <w:sz w:val="30"/>
                <w:szCs w:val="30"/>
              </w:rPr>
              <w:t>人数</w:t>
            </w:r>
          </w:p>
        </w:tc>
        <w:tc>
          <w:tcPr>
            <w:tcW w:w="2796" w:type="dxa"/>
            <w:tcBorders>
              <w:top w:val="single" w:sz="4" w:space="0" w:color="auto"/>
              <w:left w:val="single" w:sz="4" w:space="0" w:color="auto"/>
            </w:tcBorders>
            <w:vAlign w:val="center"/>
          </w:tcPr>
          <w:p w:rsidR="00AB2AAB" w:rsidRDefault="00AB2AAB" w:rsidP="00FB03D7">
            <w:pPr>
              <w:spacing w:line="300" w:lineRule="exact"/>
              <w:jc w:val="center"/>
              <w:rPr>
                <w:rFonts w:ascii="仿宋_GB2312" w:hAnsi="仿宋_GB2312"/>
                <w:sz w:val="30"/>
                <w:szCs w:val="30"/>
              </w:rPr>
            </w:pPr>
            <w:r>
              <w:rPr>
                <w:rFonts w:ascii="仿宋_GB2312" w:hAnsi="仿宋_GB2312"/>
                <w:sz w:val="30"/>
                <w:szCs w:val="30"/>
              </w:rPr>
              <w:t>申报</w:t>
            </w:r>
            <w:r>
              <w:rPr>
                <w:rFonts w:ascii="仿宋_GB2312" w:hAnsi="仿宋_GB2312" w:hint="eastAsia"/>
                <w:sz w:val="30"/>
                <w:szCs w:val="30"/>
              </w:rPr>
              <w:t>金额（万元）</w:t>
            </w:r>
          </w:p>
        </w:tc>
        <w:tc>
          <w:tcPr>
            <w:tcW w:w="2212" w:type="dxa"/>
            <w:tcBorders>
              <w:top w:val="single" w:sz="4" w:space="0" w:color="auto"/>
              <w:right w:val="single" w:sz="4" w:space="0" w:color="auto"/>
            </w:tcBorders>
            <w:vAlign w:val="center"/>
          </w:tcPr>
          <w:p w:rsidR="00AB2AAB" w:rsidRDefault="00AB2AAB" w:rsidP="00FB03D7">
            <w:pPr>
              <w:spacing w:line="520" w:lineRule="exact"/>
              <w:jc w:val="center"/>
              <w:rPr>
                <w:rFonts w:ascii="仿宋_GB2312" w:hAnsi="仿宋_GB2312"/>
                <w:sz w:val="30"/>
                <w:szCs w:val="30"/>
              </w:rPr>
            </w:pPr>
            <w:r>
              <w:rPr>
                <w:rFonts w:ascii="仿宋_GB2312" w:hAnsi="仿宋_GB2312" w:hint="eastAsia"/>
                <w:sz w:val="30"/>
                <w:szCs w:val="30"/>
              </w:rPr>
              <w:t>个数</w:t>
            </w:r>
          </w:p>
        </w:tc>
        <w:tc>
          <w:tcPr>
            <w:tcW w:w="2796" w:type="dxa"/>
            <w:tcBorders>
              <w:top w:val="single" w:sz="4" w:space="0" w:color="auto"/>
              <w:left w:val="single" w:sz="4" w:space="0" w:color="auto"/>
            </w:tcBorders>
            <w:vAlign w:val="center"/>
          </w:tcPr>
          <w:p w:rsidR="00AB2AAB" w:rsidRDefault="00AB2AAB" w:rsidP="00FB03D7">
            <w:pPr>
              <w:spacing w:line="300" w:lineRule="exact"/>
              <w:jc w:val="center"/>
              <w:rPr>
                <w:rFonts w:ascii="仿宋_GB2312" w:hAnsi="仿宋_GB2312"/>
                <w:sz w:val="30"/>
                <w:szCs w:val="30"/>
              </w:rPr>
            </w:pPr>
            <w:r>
              <w:rPr>
                <w:rFonts w:ascii="仿宋_GB2312" w:hAnsi="仿宋_GB2312"/>
                <w:sz w:val="30"/>
                <w:szCs w:val="30"/>
              </w:rPr>
              <w:t>申报</w:t>
            </w:r>
            <w:r>
              <w:rPr>
                <w:rFonts w:ascii="仿宋_GB2312" w:hAnsi="仿宋_GB2312" w:hint="eastAsia"/>
                <w:sz w:val="30"/>
                <w:szCs w:val="30"/>
              </w:rPr>
              <w:t>金额（万元）</w:t>
            </w:r>
          </w:p>
        </w:tc>
        <w:tc>
          <w:tcPr>
            <w:tcW w:w="2203" w:type="dxa"/>
            <w:vMerge/>
            <w:vAlign w:val="center"/>
          </w:tcPr>
          <w:p w:rsidR="00AB2AAB" w:rsidRDefault="00AB2AAB" w:rsidP="00AB2AAB">
            <w:pPr>
              <w:spacing w:line="300" w:lineRule="exact"/>
              <w:jc w:val="center"/>
              <w:rPr>
                <w:rFonts w:ascii="仿宋_GB2312" w:hAnsi="仿宋_GB2312"/>
                <w:sz w:val="30"/>
                <w:szCs w:val="30"/>
              </w:rPr>
            </w:pPr>
          </w:p>
        </w:tc>
      </w:tr>
      <w:tr w:rsidR="00AB2AAB" w:rsidTr="00AB2AAB">
        <w:trPr>
          <w:trHeight w:val="1634"/>
          <w:jc w:val="center"/>
        </w:trPr>
        <w:tc>
          <w:tcPr>
            <w:tcW w:w="1201" w:type="dxa"/>
            <w:vAlign w:val="center"/>
          </w:tcPr>
          <w:p w:rsidR="00AB2AAB" w:rsidRDefault="00AB2AAB" w:rsidP="00FB03D7">
            <w:pPr>
              <w:spacing w:line="300" w:lineRule="exact"/>
              <w:jc w:val="center"/>
              <w:rPr>
                <w:rFonts w:ascii="仿宋_GB2312" w:hAnsi="仿宋_GB2312"/>
                <w:sz w:val="30"/>
                <w:szCs w:val="30"/>
              </w:rPr>
            </w:pPr>
            <w:r>
              <w:rPr>
                <w:rFonts w:ascii="仿宋_GB2312" w:hAnsi="仿宋_GB2312" w:hint="eastAsia"/>
                <w:sz w:val="30"/>
                <w:szCs w:val="30"/>
              </w:rPr>
              <w:t>计划数</w:t>
            </w:r>
          </w:p>
        </w:tc>
        <w:tc>
          <w:tcPr>
            <w:tcW w:w="2059" w:type="dxa"/>
            <w:tcBorders>
              <w:right w:val="single" w:sz="4" w:space="0" w:color="auto"/>
            </w:tcBorders>
            <w:vAlign w:val="center"/>
          </w:tcPr>
          <w:p w:rsidR="00AB2AAB" w:rsidRDefault="00AB2AAB" w:rsidP="00FB03D7">
            <w:pPr>
              <w:spacing w:line="520" w:lineRule="exact"/>
              <w:jc w:val="center"/>
              <w:rPr>
                <w:rFonts w:ascii="仿宋_GB2312" w:hAnsi="仿宋_GB2312"/>
                <w:sz w:val="30"/>
                <w:szCs w:val="30"/>
              </w:rPr>
            </w:pPr>
          </w:p>
        </w:tc>
        <w:tc>
          <w:tcPr>
            <w:tcW w:w="2796" w:type="dxa"/>
            <w:tcBorders>
              <w:left w:val="single" w:sz="4" w:space="0" w:color="auto"/>
            </w:tcBorders>
            <w:vAlign w:val="center"/>
          </w:tcPr>
          <w:p w:rsidR="00AB2AAB" w:rsidRDefault="00AB2AAB" w:rsidP="00FB03D7">
            <w:pPr>
              <w:spacing w:line="520" w:lineRule="exact"/>
              <w:jc w:val="center"/>
              <w:rPr>
                <w:rFonts w:ascii="仿宋_GB2312" w:hAnsi="仿宋_GB2312"/>
                <w:sz w:val="30"/>
                <w:szCs w:val="30"/>
              </w:rPr>
            </w:pPr>
          </w:p>
        </w:tc>
        <w:tc>
          <w:tcPr>
            <w:tcW w:w="2212" w:type="dxa"/>
            <w:tcBorders>
              <w:right w:val="single" w:sz="4" w:space="0" w:color="auto"/>
            </w:tcBorders>
            <w:vAlign w:val="center"/>
          </w:tcPr>
          <w:p w:rsidR="00AB2AAB" w:rsidRDefault="00AB2AAB" w:rsidP="00FB03D7">
            <w:pPr>
              <w:spacing w:line="520" w:lineRule="exact"/>
              <w:jc w:val="center"/>
              <w:rPr>
                <w:rFonts w:ascii="仿宋_GB2312" w:hAnsi="仿宋_GB2312"/>
                <w:sz w:val="30"/>
                <w:szCs w:val="30"/>
              </w:rPr>
            </w:pPr>
          </w:p>
        </w:tc>
        <w:tc>
          <w:tcPr>
            <w:tcW w:w="2796" w:type="dxa"/>
            <w:tcBorders>
              <w:left w:val="single" w:sz="4" w:space="0" w:color="auto"/>
            </w:tcBorders>
            <w:vAlign w:val="center"/>
          </w:tcPr>
          <w:p w:rsidR="00AB2AAB" w:rsidRDefault="00AB2AAB" w:rsidP="00FB03D7">
            <w:pPr>
              <w:spacing w:line="520" w:lineRule="exact"/>
              <w:jc w:val="center"/>
              <w:rPr>
                <w:rFonts w:ascii="仿宋_GB2312" w:hAnsi="仿宋_GB2312"/>
                <w:sz w:val="30"/>
                <w:szCs w:val="30"/>
              </w:rPr>
            </w:pPr>
          </w:p>
        </w:tc>
        <w:tc>
          <w:tcPr>
            <w:tcW w:w="2203" w:type="dxa"/>
            <w:tcBorders>
              <w:left w:val="single" w:sz="4" w:space="0" w:color="auto"/>
            </w:tcBorders>
            <w:vAlign w:val="center"/>
          </w:tcPr>
          <w:p w:rsidR="00AB2AAB" w:rsidRDefault="00AB2AAB" w:rsidP="00AB2AAB">
            <w:pPr>
              <w:spacing w:line="520" w:lineRule="exact"/>
              <w:jc w:val="center"/>
              <w:rPr>
                <w:rFonts w:ascii="仿宋_GB2312" w:hAnsi="仿宋_GB2312"/>
                <w:sz w:val="30"/>
                <w:szCs w:val="30"/>
              </w:rPr>
            </w:pPr>
          </w:p>
        </w:tc>
      </w:tr>
    </w:tbl>
    <w:p w:rsidR="00F03898" w:rsidRDefault="00F03898" w:rsidP="00F03898">
      <w:pPr>
        <w:spacing w:line="300" w:lineRule="exact"/>
        <w:rPr>
          <w:rFonts w:ascii="仿宋_GB2312" w:hAnsi="仿宋_GB2312"/>
          <w:szCs w:val="32"/>
        </w:rPr>
      </w:pPr>
    </w:p>
    <w:p w:rsidR="00F03898" w:rsidRPr="00AB2AAB" w:rsidRDefault="00F03898" w:rsidP="00F03898">
      <w:pPr>
        <w:spacing w:line="600" w:lineRule="atLeast"/>
        <w:jc w:val="center"/>
        <w:rPr>
          <w:rFonts w:ascii="仿宋_GB2312" w:hAnsi="仿宋_GB2312"/>
          <w:sz w:val="30"/>
          <w:szCs w:val="30"/>
        </w:rPr>
      </w:pPr>
      <w:r w:rsidRPr="00AB2AAB">
        <w:rPr>
          <w:rFonts w:ascii="仿宋_GB2312" w:hAnsi="仿宋_GB2312" w:hint="eastAsia"/>
          <w:sz w:val="30"/>
          <w:szCs w:val="30"/>
        </w:rPr>
        <w:t>填报人：</w:t>
      </w:r>
      <w:r w:rsidRPr="00AB2AAB">
        <w:rPr>
          <w:rFonts w:ascii="仿宋_GB2312" w:hAnsi="仿宋_GB2312" w:hint="eastAsia"/>
          <w:sz w:val="30"/>
          <w:szCs w:val="30"/>
        </w:rPr>
        <w:t xml:space="preserve">          </w:t>
      </w:r>
      <w:r w:rsidRPr="00AB2AAB">
        <w:rPr>
          <w:rFonts w:ascii="仿宋_GB2312" w:hAnsi="仿宋_GB2312" w:hint="eastAsia"/>
          <w:sz w:val="30"/>
          <w:szCs w:val="30"/>
        </w:rPr>
        <w:t>联系电话：</w:t>
      </w:r>
      <w:r w:rsidRPr="00AB2AAB">
        <w:rPr>
          <w:rFonts w:ascii="仿宋_GB2312" w:hAnsi="仿宋_GB2312" w:hint="eastAsia"/>
          <w:sz w:val="30"/>
          <w:szCs w:val="30"/>
        </w:rPr>
        <w:t xml:space="preserve">           </w:t>
      </w:r>
      <w:r w:rsidRPr="00AB2AAB">
        <w:rPr>
          <w:rFonts w:ascii="仿宋_GB2312" w:hAnsi="仿宋_GB2312" w:hint="eastAsia"/>
          <w:sz w:val="30"/>
          <w:szCs w:val="30"/>
        </w:rPr>
        <w:t>科（处）负责人：</w:t>
      </w:r>
      <w:r w:rsidRPr="00AB2AAB">
        <w:rPr>
          <w:rFonts w:ascii="仿宋_GB2312" w:hAnsi="仿宋_GB2312" w:hint="eastAsia"/>
          <w:sz w:val="30"/>
          <w:szCs w:val="30"/>
        </w:rPr>
        <w:t xml:space="preserve">         </w:t>
      </w:r>
      <w:r w:rsidRPr="00AB2AAB">
        <w:rPr>
          <w:rFonts w:ascii="仿宋_GB2312" w:hAnsi="仿宋_GB2312" w:hint="eastAsia"/>
          <w:sz w:val="30"/>
          <w:szCs w:val="30"/>
        </w:rPr>
        <w:t>单位负责人：</w:t>
      </w:r>
    </w:p>
    <w:sectPr w:rsidR="00F03898" w:rsidRPr="00AB2AAB" w:rsidSect="00F03898">
      <w:footerReference w:type="default" r:id="rId11"/>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87" w:rsidRDefault="00916387" w:rsidP="008A144B">
      <w:r>
        <w:separator/>
      </w:r>
    </w:p>
  </w:endnote>
  <w:endnote w:type="continuationSeparator" w:id="0">
    <w:p w:rsidR="00916387" w:rsidRDefault="00916387" w:rsidP="008A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98" w:rsidRPr="00166F0C" w:rsidRDefault="00F03898" w:rsidP="00166F0C">
    <w:pPr>
      <w:pStyle w:val="a6"/>
      <w:framePr w:wrap="around" w:vAnchor="text" w:hAnchor="margin" w:xAlign="outside" w:y="1"/>
      <w:rPr>
        <w:rStyle w:val="a9"/>
        <w:rFonts w:ascii="宋体" w:eastAsia="宋体" w:hAnsi="宋体"/>
        <w:sz w:val="28"/>
        <w:szCs w:val="28"/>
      </w:rPr>
    </w:pPr>
    <w:r w:rsidRPr="00166F0C">
      <w:rPr>
        <w:rStyle w:val="a9"/>
        <w:rFonts w:ascii="宋体" w:eastAsia="宋体" w:hAnsi="宋体" w:hint="eastAsia"/>
        <w:sz w:val="28"/>
        <w:szCs w:val="28"/>
      </w:rPr>
      <w:t>—</w:t>
    </w:r>
    <w:r w:rsidR="00F7396A" w:rsidRPr="00166F0C">
      <w:rPr>
        <w:rStyle w:val="a9"/>
        <w:rFonts w:ascii="宋体" w:eastAsia="宋体" w:hAnsi="宋体"/>
        <w:sz w:val="28"/>
        <w:szCs w:val="28"/>
      </w:rPr>
      <w:fldChar w:fldCharType="begin"/>
    </w:r>
    <w:r w:rsidRPr="00166F0C">
      <w:rPr>
        <w:rStyle w:val="a9"/>
        <w:rFonts w:ascii="宋体" w:eastAsia="宋体" w:hAnsi="宋体"/>
        <w:sz w:val="28"/>
        <w:szCs w:val="28"/>
      </w:rPr>
      <w:instrText xml:space="preserve">PAGE  </w:instrText>
    </w:r>
    <w:r w:rsidR="00F7396A" w:rsidRPr="00166F0C">
      <w:rPr>
        <w:rStyle w:val="a9"/>
        <w:rFonts w:ascii="宋体" w:eastAsia="宋体" w:hAnsi="宋体"/>
        <w:sz w:val="28"/>
        <w:szCs w:val="28"/>
      </w:rPr>
      <w:fldChar w:fldCharType="separate"/>
    </w:r>
    <w:r>
      <w:rPr>
        <w:rStyle w:val="a9"/>
        <w:rFonts w:ascii="宋体" w:eastAsia="宋体" w:hAnsi="宋体"/>
        <w:noProof/>
        <w:sz w:val="28"/>
        <w:szCs w:val="28"/>
      </w:rPr>
      <w:t>8</w:t>
    </w:r>
    <w:r w:rsidR="00F7396A" w:rsidRPr="00166F0C">
      <w:rPr>
        <w:rStyle w:val="a9"/>
        <w:rFonts w:ascii="宋体" w:eastAsia="宋体" w:hAnsi="宋体"/>
        <w:sz w:val="28"/>
        <w:szCs w:val="28"/>
      </w:rPr>
      <w:fldChar w:fldCharType="end"/>
    </w:r>
    <w:r w:rsidRPr="00166F0C">
      <w:rPr>
        <w:rStyle w:val="a9"/>
        <w:rFonts w:ascii="宋体" w:eastAsia="宋体" w:hAnsi="宋体" w:hint="eastAsia"/>
        <w:sz w:val="28"/>
        <w:szCs w:val="28"/>
      </w:rPr>
      <w:t>—</w:t>
    </w:r>
  </w:p>
  <w:p w:rsidR="00F03898" w:rsidRDefault="00F03898" w:rsidP="00166F0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98" w:rsidRPr="00166F0C" w:rsidRDefault="00F03898" w:rsidP="0065226A">
    <w:pPr>
      <w:pStyle w:val="a6"/>
      <w:framePr w:wrap="around" w:vAnchor="text" w:hAnchor="margin" w:xAlign="outside" w:y="1"/>
      <w:rPr>
        <w:rStyle w:val="a9"/>
        <w:rFonts w:ascii="宋体" w:eastAsia="宋体" w:hAnsi="宋体"/>
        <w:sz w:val="28"/>
        <w:szCs w:val="28"/>
      </w:rPr>
    </w:pPr>
    <w:r w:rsidRPr="00166F0C">
      <w:rPr>
        <w:rStyle w:val="a9"/>
        <w:rFonts w:ascii="宋体" w:eastAsia="宋体" w:hAnsi="宋体" w:hint="eastAsia"/>
        <w:sz w:val="28"/>
        <w:szCs w:val="28"/>
      </w:rPr>
      <w:t>—</w:t>
    </w:r>
    <w:r w:rsidR="00F7396A" w:rsidRPr="00166F0C">
      <w:rPr>
        <w:rStyle w:val="a9"/>
        <w:rFonts w:ascii="宋体" w:eastAsia="宋体" w:hAnsi="宋体"/>
        <w:sz w:val="28"/>
        <w:szCs w:val="28"/>
      </w:rPr>
      <w:fldChar w:fldCharType="begin"/>
    </w:r>
    <w:r w:rsidRPr="00166F0C">
      <w:rPr>
        <w:rStyle w:val="a9"/>
        <w:rFonts w:ascii="宋体" w:eastAsia="宋体" w:hAnsi="宋体"/>
        <w:sz w:val="28"/>
        <w:szCs w:val="28"/>
      </w:rPr>
      <w:instrText xml:space="preserve">PAGE  </w:instrText>
    </w:r>
    <w:r w:rsidR="00F7396A" w:rsidRPr="00166F0C">
      <w:rPr>
        <w:rStyle w:val="a9"/>
        <w:rFonts w:ascii="宋体" w:eastAsia="宋体" w:hAnsi="宋体"/>
        <w:sz w:val="28"/>
        <w:szCs w:val="28"/>
      </w:rPr>
      <w:fldChar w:fldCharType="separate"/>
    </w:r>
    <w:r w:rsidR="00AB2623">
      <w:rPr>
        <w:rStyle w:val="a9"/>
        <w:rFonts w:ascii="宋体" w:eastAsia="宋体" w:hAnsi="宋体"/>
        <w:noProof/>
        <w:sz w:val="28"/>
        <w:szCs w:val="28"/>
      </w:rPr>
      <w:t>1</w:t>
    </w:r>
    <w:r w:rsidR="00F7396A" w:rsidRPr="00166F0C">
      <w:rPr>
        <w:rStyle w:val="a9"/>
        <w:rFonts w:ascii="宋体" w:eastAsia="宋体" w:hAnsi="宋体"/>
        <w:sz w:val="28"/>
        <w:szCs w:val="28"/>
      </w:rPr>
      <w:fldChar w:fldCharType="end"/>
    </w:r>
    <w:r w:rsidRPr="00166F0C">
      <w:rPr>
        <w:rStyle w:val="a9"/>
        <w:rFonts w:ascii="宋体" w:eastAsia="宋体" w:hAnsi="宋体" w:hint="eastAsia"/>
        <w:sz w:val="28"/>
        <w:szCs w:val="28"/>
      </w:rPr>
      <w:t>—</w:t>
    </w:r>
  </w:p>
  <w:p w:rsidR="00F03898" w:rsidRDefault="00F03898" w:rsidP="00166F0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98" w:rsidRDefault="00F7396A" w:rsidP="0065226A">
    <w:pPr>
      <w:pStyle w:val="a6"/>
      <w:framePr w:wrap="around" w:vAnchor="text" w:hAnchor="margin" w:xAlign="outside" w:y="1"/>
      <w:rPr>
        <w:rStyle w:val="a9"/>
      </w:rPr>
    </w:pPr>
    <w:r>
      <w:rPr>
        <w:rStyle w:val="a9"/>
      </w:rPr>
      <w:fldChar w:fldCharType="begin"/>
    </w:r>
    <w:r w:rsidR="00F03898">
      <w:rPr>
        <w:rStyle w:val="a9"/>
      </w:rPr>
      <w:instrText xml:space="preserve">PAGE  </w:instrText>
    </w:r>
    <w:r>
      <w:rPr>
        <w:rStyle w:val="a9"/>
      </w:rPr>
      <w:fldChar w:fldCharType="separate"/>
    </w:r>
    <w:r w:rsidR="00F03898">
      <w:rPr>
        <w:rStyle w:val="a9"/>
        <w:noProof/>
      </w:rPr>
      <w:t>10</w:t>
    </w:r>
    <w:r>
      <w:rPr>
        <w:rStyle w:val="a9"/>
      </w:rPr>
      <w:fldChar w:fldCharType="end"/>
    </w:r>
  </w:p>
  <w:p w:rsidR="00F03898" w:rsidRDefault="00F03898" w:rsidP="00166F0C">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1282"/>
      <w:docPartObj>
        <w:docPartGallery w:val="Page Numbers (Bottom of Page)"/>
        <w:docPartUnique/>
      </w:docPartObj>
    </w:sdtPr>
    <w:sdtEndPr/>
    <w:sdtContent>
      <w:p w:rsidR="00EB4FAA" w:rsidRDefault="00916387">
        <w:pPr>
          <w:pStyle w:val="a6"/>
          <w:jc w:val="center"/>
        </w:pPr>
        <w:r>
          <w:fldChar w:fldCharType="begin"/>
        </w:r>
        <w:r>
          <w:instrText xml:space="preserve"> PAGE   \* MERGEFORMAT </w:instrText>
        </w:r>
        <w:r>
          <w:fldChar w:fldCharType="separate"/>
        </w:r>
        <w:r w:rsidR="00AB2623" w:rsidRPr="00AB2623">
          <w:rPr>
            <w:noProof/>
            <w:lang w:val="zh-CN"/>
          </w:rPr>
          <w:t>7</w:t>
        </w:r>
        <w:r>
          <w:rPr>
            <w:noProof/>
            <w:lang w:val="zh-CN"/>
          </w:rPr>
          <w:fldChar w:fldCharType="end"/>
        </w:r>
      </w:p>
    </w:sdtContent>
  </w:sdt>
  <w:p w:rsidR="00EB4FAA" w:rsidRDefault="00EB4F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87" w:rsidRDefault="00916387" w:rsidP="008A144B">
      <w:r>
        <w:separator/>
      </w:r>
    </w:p>
  </w:footnote>
  <w:footnote w:type="continuationSeparator" w:id="0">
    <w:p w:rsidR="00916387" w:rsidRDefault="00916387" w:rsidP="008A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98" w:rsidRDefault="00F0389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6427"/>
    <w:multiLevelType w:val="hybridMultilevel"/>
    <w:tmpl w:val="55AC23E4"/>
    <w:lvl w:ilvl="0" w:tplc="1988EA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E5336F4"/>
    <w:multiLevelType w:val="hybridMultilevel"/>
    <w:tmpl w:val="B78C2EBE"/>
    <w:lvl w:ilvl="0" w:tplc="79507B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6ED3EB4"/>
    <w:multiLevelType w:val="hybridMultilevel"/>
    <w:tmpl w:val="4D481266"/>
    <w:lvl w:ilvl="0" w:tplc="716CC2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617ACD"/>
    <w:multiLevelType w:val="hybridMultilevel"/>
    <w:tmpl w:val="615C9FC6"/>
    <w:lvl w:ilvl="0" w:tplc="A96E7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1B"/>
    <w:rsid w:val="00053421"/>
    <w:rsid w:val="000D2E39"/>
    <w:rsid w:val="00216374"/>
    <w:rsid w:val="00223F8C"/>
    <w:rsid w:val="0029168F"/>
    <w:rsid w:val="0033209A"/>
    <w:rsid w:val="003B1FB8"/>
    <w:rsid w:val="004E6CC8"/>
    <w:rsid w:val="004F4934"/>
    <w:rsid w:val="004F5EDE"/>
    <w:rsid w:val="005317FF"/>
    <w:rsid w:val="00582E80"/>
    <w:rsid w:val="0058667E"/>
    <w:rsid w:val="005D0568"/>
    <w:rsid w:val="005F5AF6"/>
    <w:rsid w:val="00611779"/>
    <w:rsid w:val="0072647C"/>
    <w:rsid w:val="00746D5D"/>
    <w:rsid w:val="007A4C65"/>
    <w:rsid w:val="007E68AF"/>
    <w:rsid w:val="007F2154"/>
    <w:rsid w:val="008166EA"/>
    <w:rsid w:val="00876D26"/>
    <w:rsid w:val="00890012"/>
    <w:rsid w:val="008A0D49"/>
    <w:rsid w:val="008A144B"/>
    <w:rsid w:val="008D656B"/>
    <w:rsid w:val="008E0E2A"/>
    <w:rsid w:val="00905B13"/>
    <w:rsid w:val="00913D1A"/>
    <w:rsid w:val="00916387"/>
    <w:rsid w:val="00933849"/>
    <w:rsid w:val="00933F9D"/>
    <w:rsid w:val="00951086"/>
    <w:rsid w:val="00963974"/>
    <w:rsid w:val="009B0E60"/>
    <w:rsid w:val="009D5AD8"/>
    <w:rsid w:val="00A07B3D"/>
    <w:rsid w:val="00A54432"/>
    <w:rsid w:val="00A908B3"/>
    <w:rsid w:val="00A9173F"/>
    <w:rsid w:val="00AB2623"/>
    <w:rsid w:val="00AB2AAB"/>
    <w:rsid w:val="00AE2276"/>
    <w:rsid w:val="00AF5C10"/>
    <w:rsid w:val="00BD60C1"/>
    <w:rsid w:val="00C30AA9"/>
    <w:rsid w:val="00C94B3B"/>
    <w:rsid w:val="00CF2E2C"/>
    <w:rsid w:val="00DA276A"/>
    <w:rsid w:val="00DA7898"/>
    <w:rsid w:val="00DF1F53"/>
    <w:rsid w:val="00E128DD"/>
    <w:rsid w:val="00E137CD"/>
    <w:rsid w:val="00E352F2"/>
    <w:rsid w:val="00E92D1B"/>
    <w:rsid w:val="00EB4FAA"/>
    <w:rsid w:val="00ED04B4"/>
    <w:rsid w:val="00EE68D6"/>
    <w:rsid w:val="00F03898"/>
    <w:rsid w:val="00F26AB4"/>
    <w:rsid w:val="00F7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DB0B3D1-86BA-438C-95B2-745A9B5F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D1B"/>
    <w:pPr>
      <w:ind w:firstLineChars="200" w:firstLine="420"/>
    </w:pPr>
  </w:style>
  <w:style w:type="paragraph" w:styleId="a4">
    <w:name w:val="header"/>
    <w:basedOn w:val="a"/>
    <w:link w:val="a5"/>
    <w:unhideWhenUsed/>
    <w:rsid w:val="008A14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semiHidden/>
    <w:rsid w:val="008A144B"/>
    <w:rPr>
      <w:sz w:val="18"/>
      <w:szCs w:val="18"/>
    </w:rPr>
  </w:style>
  <w:style w:type="paragraph" w:styleId="a6">
    <w:name w:val="footer"/>
    <w:basedOn w:val="a"/>
    <w:link w:val="a7"/>
    <w:unhideWhenUsed/>
    <w:rsid w:val="008A144B"/>
    <w:pPr>
      <w:tabs>
        <w:tab w:val="center" w:pos="4153"/>
        <w:tab w:val="right" w:pos="8306"/>
      </w:tabs>
      <w:snapToGrid w:val="0"/>
      <w:jc w:val="left"/>
    </w:pPr>
    <w:rPr>
      <w:sz w:val="18"/>
      <w:szCs w:val="18"/>
    </w:rPr>
  </w:style>
  <w:style w:type="character" w:customStyle="1" w:styleId="a7">
    <w:name w:val="页脚 字符"/>
    <w:basedOn w:val="a0"/>
    <w:link w:val="a6"/>
    <w:uiPriority w:val="99"/>
    <w:rsid w:val="008A144B"/>
    <w:rPr>
      <w:sz w:val="18"/>
      <w:szCs w:val="18"/>
    </w:rPr>
  </w:style>
  <w:style w:type="paragraph" w:customStyle="1" w:styleId="Char">
    <w:name w:val="Char"/>
    <w:basedOn w:val="a"/>
    <w:rsid w:val="00E352F2"/>
    <w:pPr>
      <w:spacing w:line="240" w:lineRule="atLeast"/>
      <w:ind w:left="420" w:firstLine="420"/>
    </w:pPr>
    <w:rPr>
      <w:rFonts w:ascii="Times New Roman" w:eastAsia="宋体" w:hAnsi="Times New Roman" w:cs="Times New Roman"/>
      <w:kern w:val="0"/>
      <w:szCs w:val="21"/>
    </w:rPr>
  </w:style>
  <w:style w:type="character" w:styleId="a8">
    <w:name w:val="Emphasis"/>
    <w:qFormat/>
    <w:rsid w:val="00951086"/>
    <w:rPr>
      <w:i/>
    </w:rPr>
  </w:style>
  <w:style w:type="paragraph" w:customStyle="1" w:styleId="Char0">
    <w:name w:val="Char"/>
    <w:basedOn w:val="a"/>
    <w:rsid w:val="00F03898"/>
    <w:pPr>
      <w:spacing w:line="240" w:lineRule="atLeast"/>
      <w:ind w:left="420" w:firstLine="420"/>
    </w:pPr>
    <w:rPr>
      <w:rFonts w:ascii="Times New Roman" w:eastAsia="宋体" w:hAnsi="Times New Roman" w:cs="Times New Roman"/>
      <w:kern w:val="0"/>
      <w:szCs w:val="21"/>
    </w:rPr>
  </w:style>
  <w:style w:type="character" w:styleId="a9">
    <w:name w:val="page number"/>
    <w:basedOn w:val="a0"/>
    <w:rsid w:val="00F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Words>
  <Characters>2460</Characters>
  <Application>Microsoft Office Word</Application>
  <DocSecurity>0</DocSecurity>
  <Lines>20</Lines>
  <Paragraphs>5</Paragraphs>
  <ScaleCrop>false</ScaleCrop>
  <Company>Lenovo</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雅安市人力资源和社会保障局人社局机关【办公室】施宗于</dc:creator>
  <cp:lastModifiedBy>谢建平</cp:lastModifiedBy>
  <cp:revision>2</cp:revision>
  <dcterms:created xsi:type="dcterms:W3CDTF">2016-01-15T02:21:00Z</dcterms:created>
  <dcterms:modified xsi:type="dcterms:W3CDTF">2016-01-15T02:21:00Z</dcterms:modified>
</cp:coreProperties>
</file>